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69" w:rsidRPr="00C22FEE" w:rsidRDefault="00A57C69">
      <w:pPr>
        <w:spacing w:line="240" w:lineRule="auto"/>
        <w:jc w:val="center"/>
        <w:rPr>
          <w:b/>
          <w:szCs w:val="22"/>
        </w:rPr>
      </w:pPr>
      <w:bookmarkStart w:id="0" w:name="_GoBack"/>
      <w:bookmarkEnd w:id="0"/>
      <w:r w:rsidRPr="00C22FEE">
        <w:rPr>
          <w:b/>
          <w:noProof/>
          <w:szCs w:val="22"/>
        </w:rPr>
        <w:t>FONCIÈRE PARIS NORD</w:t>
      </w:r>
    </w:p>
    <w:p w:rsidR="00A57C69" w:rsidRPr="00C22FEE" w:rsidRDefault="00A57C69">
      <w:pPr>
        <w:spacing w:line="240" w:lineRule="auto"/>
        <w:jc w:val="center"/>
        <w:rPr>
          <w:b/>
          <w:szCs w:val="22"/>
        </w:rPr>
      </w:pPr>
      <w:r w:rsidRPr="00C22FEE">
        <w:rPr>
          <w:b/>
          <w:szCs w:val="22"/>
        </w:rPr>
        <w:t>Société Anonyme au capital de 564 748,34 euros</w:t>
      </w:r>
    </w:p>
    <w:p w:rsidR="00A57C69" w:rsidRPr="00C22FEE" w:rsidRDefault="00A57C69">
      <w:pPr>
        <w:spacing w:line="240" w:lineRule="auto"/>
        <w:jc w:val="center"/>
        <w:rPr>
          <w:b/>
          <w:szCs w:val="22"/>
        </w:rPr>
      </w:pPr>
      <w:r w:rsidRPr="00C22FEE">
        <w:rPr>
          <w:b/>
          <w:szCs w:val="22"/>
        </w:rPr>
        <w:t>Siège social : 15 rue de la Banque</w:t>
      </w:r>
    </w:p>
    <w:p w:rsidR="00A57C69" w:rsidRPr="00C22FEE" w:rsidRDefault="00A57C69" w:rsidP="00F84BF3">
      <w:pPr>
        <w:spacing w:line="240" w:lineRule="auto"/>
        <w:jc w:val="center"/>
        <w:rPr>
          <w:b/>
          <w:szCs w:val="22"/>
        </w:rPr>
      </w:pPr>
      <w:r w:rsidRPr="00C22FEE">
        <w:rPr>
          <w:b/>
          <w:szCs w:val="22"/>
        </w:rPr>
        <w:t>75002 - PARIS</w:t>
      </w:r>
      <w:r w:rsidRPr="00C22FEE" w:rsidDel="001E72B3">
        <w:rPr>
          <w:b/>
          <w:szCs w:val="22"/>
        </w:rPr>
        <w:t xml:space="preserve"> </w:t>
      </w:r>
    </w:p>
    <w:p w:rsidR="00A57C69" w:rsidRPr="00C22FEE" w:rsidRDefault="00A57C69" w:rsidP="00F84BF3">
      <w:pPr>
        <w:spacing w:line="240" w:lineRule="auto"/>
        <w:jc w:val="center"/>
        <w:rPr>
          <w:b/>
          <w:szCs w:val="22"/>
        </w:rPr>
      </w:pPr>
      <w:r w:rsidRPr="00C22FEE">
        <w:rPr>
          <w:b/>
          <w:szCs w:val="22"/>
        </w:rPr>
        <w:t>542 030 200 RCS PARIS</w:t>
      </w:r>
    </w:p>
    <w:p w:rsidR="00A57C69" w:rsidRPr="00C22FEE" w:rsidRDefault="00A57C69" w:rsidP="00F84BF3">
      <w:pPr>
        <w:spacing w:line="240" w:lineRule="auto"/>
        <w:jc w:val="center"/>
        <w:rPr>
          <w:b/>
          <w:szCs w:val="22"/>
        </w:rPr>
      </w:pPr>
      <w:r w:rsidRPr="00C22FEE">
        <w:rPr>
          <w:b/>
          <w:szCs w:val="22"/>
        </w:rPr>
        <w:t>____________________________</w:t>
      </w:r>
    </w:p>
    <w:p w:rsidR="00A57C69" w:rsidRPr="00C22FEE" w:rsidRDefault="00A57C69">
      <w:pPr>
        <w:spacing w:line="240" w:lineRule="auto"/>
        <w:jc w:val="center"/>
        <w:rPr>
          <w:szCs w:val="22"/>
        </w:rPr>
      </w:pPr>
    </w:p>
    <w:p w:rsidR="00A57C69" w:rsidRDefault="00A57C69">
      <w:pPr>
        <w:spacing w:line="240" w:lineRule="auto"/>
        <w:jc w:val="center"/>
        <w:rPr>
          <w:szCs w:val="22"/>
        </w:rPr>
      </w:pPr>
    </w:p>
    <w:p w:rsidR="00C00A30" w:rsidRPr="00C22FEE" w:rsidRDefault="00C00A30">
      <w:pPr>
        <w:spacing w:line="240" w:lineRule="auto"/>
        <w:jc w:val="center"/>
        <w:rPr>
          <w:szCs w:val="22"/>
        </w:rPr>
      </w:pPr>
    </w:p>
    <w:p w:rsidR="00D51FCF" w:rsidRPr="00C22FEE" w:rsidRDefault="00A57C69" w:rsidP="00D51FCF">
      <w:pPr>
        <w:spacing w:line="240" w:lineRule="auto"/>
        <w:jc w:val="center"/>
        <w:rPr>
          <w:b/>
          <w:szCs w:val="22"/>
          <w:u w:val="single"/>
        </w:rPr>
      </w:pPr>
      <w:r w:rsidRPr="00C22FEE">
        <w:rPr>
          <w:b/>
          <w:szCs w:val="22"/>
          <w:u w:val="single"/>
        </w:rPr>
        <w:t xml:space="preserve">RAPPORT </w:t>
      </w:r>
      <w:r w:rsidR="0025569E" w:rsidRPr="00C22FEE">
        <w:rPr>
          <w:b/>
          <w:szCs w:val="22"/>
          <w:u w:val="single"/>
        </w:rPr>
        <w:t xml:space="preserve">COMPLEMENTAIRE </w:t>
      </w:r>
    </w:p>
    <w:p w:rsidR="00D51FCF" w:rsidRPr="00C22FEE" w:rsidRDefault="0025569E" w:rsidP="00D51FCF">
      <w:pPr>
        <w:spacing w:line="240" w:lineRule="auto"/>
        <w:jc w:val="center"/>
        <w:rPr>
          <w:b/>
          <w:szCs w:val="22"/>
          <w:u w:val="single"/>
        </w:rPr>
      </w:pPr>
      <w:r w:rsidRPr="00C22FEE">
        <w:rPr>
          <w:b/>
          <w:szCs w:val="22"/>
          <w:u w:val="single"/>
        </w:rPr>
        <w:t>AU RAPPORT DE GESTION</w:t>
      </w:r>
      <w:r w:rsidR="00D51FCF" w:rsidRPr="00C22FEE">
        <w:rPr>
          <w:b/>
          <w:szCs w:val="22"/>
          <w:u w:val="single"/>
        </w:rPr>
        <w:t xml:space="preserve"> DU CONSEIL D’ADMINISTRATION</w:t>
      </w:r>
      <w:r w:rsidRPr="00C22FEE">
        <w:rPr>
          <w:b/>
          <w:szCs w:val="22"/>
          <w:u w:val="single"/>
        </w:rPr>
        <w:t xml:space="preserve"> </w:t>
      </w:r>
    </w:p>
    <w:p w:rsidR="00A57C69" w:rsidRPr="00C22FEE" w:rsidRDefault="00A57C69" w:rsidP="00D51FCF">
      <w:pPr>
        <w:spacing w:line="240" w:lineRule="auto"/>
        <w:jc w:val="center"/>
        <w:rPr>
          <w:b/>
          <w:szCs w:val="22"/>
          <w:u w:val="single"/>
        </w:rPr>
      </w:pPr>
      <w:r w:rsidRPr="00C22FEE">
        <w:rPr>
          <w:b/>
          <w:szCs w:val="22"/>
          <w:u w:val="single"/>
        </w:rPr>
        <w:t>PRESENTE</w:t>
      </w:r>
      <w:r w:rsidR="00D51FCF" w:rsidRPr="00C22FEE">
        <w:rPr>
          <w:b/>
          <w:szCs w:val="22"/>
          <w:u w:val="single"/>
        </w:rPr>
        <w:t xml:space="preserve"> </w:t>
      </w:r>
      <w:r w:rsidR="002131FB">
        <w:rPr>
          <w:b/>
          <w:szCs w:val="22"/>
          <w:u w:val="single"/>
        </w:rPr>
        <w:t>A L'ASSEMBLEE GENE</w:t>
      </w:r>
      <w:r w:rsidRPr="00C22FEE">
        <w:rPr>
          <w:b/>
          <w:szCs w:val="22"/>
          <w:u w:val="single"/>
        </w:rPr>
        <w:t xml:space="preserve">RALE ORDINAIRE ANNUELLE ET EXTRAORDINAIRE </w:t>
      </w:r>
      <w:r w:rsidR="00575D7D">
        <w:rPr>
          <w:b/>
          <w:szCs w:val="22"/>
          <w:u w:val="single"/>
        </w:rPr>
        <w:t>DU 4 JUIN 2014</w:t>
      </w:r>
    </w:p>
    <w:p w:rsidR="00A57C69" w:rsidRDefault="00A57C69">
      <w:pPr>
        <w:spacing w:line="240" w:lineRule="auto"/>
        <w:rPr>
          <w:szCs w:val="22"/>
        </w:rPr>
      </w:pPr>
    </w:p>
    <w:p w:rsidR="00C00A30" w:rsidRPr="00C22FEE" w:rsidRDefault="00C00A30">
      <w:pPr>
        <w:spacing w:line="240" w:lineRule="auto"/>
        <w:rPr>
          <w:szCs w:val="22"/>
        </w:rPr>
      </w:pPr>
    </w:p>
    <w:p w:rsidR="00A57C69" w:rsidRPr="00C22FEE" w:rsidRDefault="00A57C69">
      <w:pPr>
        <w:spacing w:line="240" w:lineRule="auto"/>
        <w:rPr>
          <w:szCs w:val="22"/>
        </w:rPr>
      </w:pPr>
    </w:p>
    <w:p w:rsidR="0090617C" w:rsidRPr="00C22FEE" w:rsidRDefault="0090617C" w:rsidP="0090617C">
      <w:pPr>
        <w:pStyle w:val="Corpsdetexte"/>
        <w:rPr>
          <w:rFonts w:ascii="Times New Roman" w:hAnsi="Times New Roman"/>
          <w:b w:val="0"/>
          <w:i w:val="0"/>
          <w:szCs w:val="22"/>
        </w:rPr>
      </w:pPr>
      <w:r w:rsidRPr="00C22FEE">
        <w:rPr>
          <w:rFonts w:ascii="Times New Roman" w:hAnsi="Times New Roman"/>
          <w:b w:val="0"/>
          <w:i w:val="0"/>
          <w:szCs w:val="22"/>
        </w:rPr>
        <w:t>Chers Actionnaires,</w:t>
      </w:r>
    </w:p>
    <w:p w:rsidR="0090617C" w:rsidRPr="00C22FEE" w:rsidRDefault="0090617C" w:rsidP="0090617C">
      <w:pPr>
        <w:spacing w:line="240" w:lineRule="auto"/>
        <w:rPr>
          <w:color w:val="000000"/>
          <w:szCs w:val="22"/>
        </w:rPr>
      </w:pPr>
    </w:p>
    <w:p w:rsidR="00D51FCF" w:rsidRPr="00C22FEE" w:rsidRDefault="00D51FCF" w:rsidP="002B374B">
      <w:pPr>
        <w:pStyle w:val="Corpsdetexte"/>
        <w:rPr>
          <w:rFonts w:ascii="Times New Roman" w:hAnsi="Times New Roman"/>
          <w:b w:val="0"/>
          <w:bCs/>
          <w:i w:val="0"/>
          <w:szCs w:val="22"/>
        </w:rPr>
      </w:pPr>
      <w:r w:rsidRPr="00C22FEE">
        <w:rPr>
          <w:rFonts w:ascii="Times New Roman" w:hAnsi="Times New Roman"/>
          <w:b w:val="0"/>
          <w:bCs/>
          <w:i w:val="0"/>
          <w:szCs w:val="22"/>
        </w:rPr>
        <w:t xml:space="preserve">Le présent Rapport Complémentaire </w:t>
      </w:r>
      <w:r w:rsidR="00D55AD2">
        <w:rPr>
          <w:rFonts w:ascii="Times New Roman" w:hAnsi="Times New Roman"/>
          <w:b w:val="0"/>
          <w:bCs/>
          <w:i w:val="0"/>
          <w:szCs w:val="22"/>
        </w:rPr>
        <w:t>est établi à l’effet de vous informer</w:t>
      </w:r>
      <w:r w:rsidR="00343D8C" w:rsidRPr="00C22FEE">
        <w:rPr>
          <w:rFonts w:ascii="Times New Roman" w:hAnsi="Times New Roman"/>
          <w:b w:val="0"/>
          <w:bCs/>
          <w:i w:val="0"/>
          <w:szCs w:val="22"/>
        </w:rPr>
        <w:t xml:space="preserve"> sur les points suivants :</w:t>
      </w:r>
    </w:p>
    <w:p w:rsidR="00D51FCF" w:rsidRPr="00C22FEE" w:rsidRDefault="00D51FCF" w:rsidP="002B374B">
      <w:pPr>
        <w:pStyle w:val="Corpsdetexte"/>
        <w:rPr>
          <w:rFonts w:ascii="Times New Roman" w:hAnsi="Times New Roman"/>
          <w:b w:val="0"/>
          <w:bCs/>
          <w:i w:val="0"/>
          <w:szCs w:val="22"/>
        </w:rPr>
      </w:pPr>
    </w:p>
    <w:p w:rsidR="0025569E" w:rsidRPr="00C22FEE" w:rsidRDefault="0025569E" w:rsidP="0025569E">
      <w:pPr>
        <w:numPr>
          <w:ilvl w:val="0"/>
          <w:numId w:val="25"/>
        </w:numPr>
        <w:spacing w:line="240" w:lineRule="auto"/>
        <w:rPr>
          <w:color w:val="000000"/>
          <w:szCs w:val="22"/>
        </w:rPr>
      </w:pPr>
      <w:r w:rsidRPr="00C22FEE">
        <w:rPr>
          <w:color w:val="000000"/>
          <w:szCs w:val="22"/>
        </w:rPr>
        <w:t>Réduction du capital social,</w:t>
      </w:r>
    </w:p>
    <w:p w:rsidR="0025569E" w:rsidRPr="00C22FEE" w:rsidRDefault="0025569E" w:rsidP="0025569E">
      <w:pPr>
        <w:numPr>
          <w:ilvl w:val="0"/>
          <w:numId w:val="25"/>
        </w:numPr>
        <w:spacing w:line="240" w:lineRule="auto"/>
        <w:rPr>
          <w:color w:val="000000"/>
          <w:szCs w:val="22"/>
        </w:rPr>
      </w:pPr>
      <w:r w:rsidRPr="00C22FEE">
        <w:rPr>
          <w:color w:val="000000"/>
          <w:szCs w:val="22"/>
        </w:rPr>
        <w:t>Délégation de pouvoirs à consentir au Conseil d’Administration à l’effet d’émettre des obligations remboursables en actions de la Société (« ORA ») assorties de bons de souscription d’actions (« BSA »), avec suppression du droit préférentiel de souscription des actionnaires au profit d’une catégorie de personnes</w:t>
      </w:r>
      <w:r w:rsidR="005D0334">
        <w:rPr>
          <w:color w:val="000000"/>
          <w:szCs w:val="22"/>
        </w:rPr>
        <w:t>.</w:t>
      </w:r>
    </w:p>
    <w:p w:rsidR="00C22FEE" w:rsidRPr="00C22FEE" w:rsidRDefault="00C22FEE" w:rsidP="00404EBA">
      <w:pPr>
        <w:rPr>
          <w:b/>
          <w:szCs w:val="22"/>
        </w:rPr>
      </w:pPr>
    </w:p>
    <w:p w:rsidR="00C22FEE" w:rsidRPr="00C22FEE" w:rsidRDefault="00C22FEE" w:rsidP="00404EBA">
      <w:pPr>
        <w:rPr>
          <w:b/>
          <w:szCs w:val="22"/>
        </w:rPr>
      </w:pPr>
    </w:p>
    <w:p w:rsidR="00C22FEE" w:rsidRPr="00C22FEE" w:rsidRDefault="00C22FEE" w:rsidP="00C22FEE">
      <w:pPr>
        <w:pStyle w:val="Paragraphedeliste"/>
        <w:numPr>
          <w:ilvl w:val="0"/>
          <w:numId w:val="49"/>
        </w:numPr>
        <w:spacing w:line="240" w:lineRule="auto"/>
        <w:rPr>
          <w:rFonts w:ascii="Times New Roman" w:hAnsi="Times New Roman"/>
          <w:b/>
          <w:iCs/>
        </w:rPr>
      </w:pPr>
      <w:r w:rsidRPr="00C22FEE">
        <w:rPr>
          <w:rFonts w:ascii="Times New Roman" w:hAnsi="Times New Roman"/>
          <w:b/>
          <w:iCs/>
        </w:rPr>
        <w:t>Réduction du capital social</w:t>
      </w:r>
    </w:p>
    <w:p w:rsidR="00C22FEE" w:rsidRDefault="00C22FEE" w:rsidP="00C22FEE">
      <w:pPr>
        <w:rPr>
          <w:szCs w:val="22"/>
        </w:rPr>
      </w:pPr>
    </w:p>
    <w:p w:rsidR="00684D05" w:rsidRPr="002B374B" w:rsidRDefault="00684D05" w:rsidP="00684D05">
      <w:pPr>
        <w:rPr>
          <w:szCs w:val="22"/>
        </w:rPr>
      </w:pPr>
      <w:r w:rsidRPr="002B374B">
        <w:rPr>
          <w:szCs w:val="22"/>
        </w:rPr>
        <w:t>Nous vous informons qu’il est envisagé de procéder à la réduction du capital social destinée à résorber pour partie les pertes figurant au bilan de l’exercice clos le 31 décembre 2013.</w:t>
      </w:r>
    </w:p>
    <w:p w:rsidR="00684D05" w:rsidRPr="00C22FEE" w:rsidRDefault="00684D05" w:rsidP="00C22FEE">
      <w:pPr>
        <w:rPr>
          <w:szCs w:val="22"/>
        </w:rPr>
      </w:pPr>
    </w:p>
    <w:p w:rsidR="00C22FEE" w:rsidRPr="00C22FEE" w:rsidRDefault="00A03856" w:rsidP="00C22FEE">
      <w:pPr>
        <w:rPr>
          <w:szCs w:val="22"/>
        </w:rPr>
      </w:pPr>
      <w:r>
        <w:rPr>
          <w:szCs w:val="22"/>
        </w:rPr>
        <w:t xml:space="preserve">Nous vous proposons </w:t>
      </w:r>
      <w:r w:rsidR="000203A8">
        <w:rPr>
          <w:szCs w:val="22"/>
        </w:rPr>
        <w:t xml:space="preserve">donc </w:t>
      </w:r>
      <w:r w:rsidR="00C22FEE" w:rsidRPr="00C22FEE">
        <w:rPr>
          <w:szCs w:val="22"/>
        </w:rPr>
        <w:t xml:space="preserve">de réduire le capital social d’un montant de 521 306,16 euros pour le porter de 564 748,34 euros à 43 442,18 euros par apurement des pertes comptabilisées dans les comptes de l’exercice clos le 31 décembre 2013. </w:t>
      </w:r>
    </w:p>
    <w:p w:rsidR="00C22FEE" w:rsidRPr="00C22FEE" w:rsidRDefault="00C22FEE" w:rsidP="00C22FEE">
      <w:pPr>
        <w:rPr>
          <w:szCs w:val="22"/>
        </w:rPr>
      </w:pPr>
    </w:p>
    <w:p w:rsidR="00C22FEE" w:rsidRPr="00C22FEE" w:rsidRDefault="00A03856" w:rsidP="00C22FEE">
      <w:pPr>
        <w:rPr>
          <w:szCs w:val="22"/>
        </w:rPr>
      </w:pPr>
      <w:r>
        <w:rPr>
          <w:szCs w:val="22"/>
        </w:rPr>
        <w:t>C</w:t>
      </w:r>
      <w:r w:rsidR="00C22FEE" w:rsidRPr="00C22FEE">
        <w:rPr>
          <w:szCs w:val="22"/>
        </w:rPr>
        <w:t>ette réduction de capital</w:t>
      </w:r>
      <w:r>
        <w:rPr>
          <w:szCs w:val="22"/>
        </w:rPr>
        <w:t xml:space="preserve"> serait réalisée</w:t>
      </w:r>
      <w:r w:rsidR="00C22FEE" w:rsidRPr="00C22FEE">
        <w:rPr>
          <w:szCs w:val="22"/>
        </w:rPr>
        <w:t xml:space="preserve"> par imputation de la somme de 521 306,16  euros sur</w:t>
      </w:r>
      <w:r w:rsidR="00971725">
        <w:rPr>
          <w:szCs w:val="22"/>
        </w:rPr>
        <w:t xml:space="preserve"> le poste « Report à Nouveau » </w:t>
      </w:r>
      <w:r w:rsidR="00C22FEE" w:rsidRPr="00C22FEE">
        <w:rPr>
          <w:szCs w:val="22"/>
        </w:rPr>
        <w:t>qui passe</w:t>
      </w:r>
      <w:r>
        <w:rPr>
          <w:szCs w:val="22"/>
        </w:rPr>
        <w:t>rait</w:t>
      </w:r>
      <w:r w:rsidR="00971725">
        <w:rPr>
          <w:szCs w:val="22"/>
        </w:rPr>
        <w:t xml:space="preserve"> ainsi d’un montant débiteur de (</w:t>
      </w:r>
      <w:r w:rsidR="00C22FEE" w:rsidRPr="00C22FEE">
        <w:rPr>
          <w:szCs w:val="22"/>
        </w:rPr>
        <w:t>6 044 232,78</w:t>
      </w:r>
      <w:r w:rsidR="00971725">
        <w:rPr>
          <w:szCs w:val="22"/>
        </w:rPr>
        <w:t>)</w:t>
      </w:r>
      <w:r w:rsidR="00C22FEE" w:rsidRPr="00C22FEE">
        <w:rPr>
          <w:szCs w:val="22"/>
        </w:rPr>
        <w:t xml:space="preserve"> euros à </w:t>
      </w:r>
      <w:r w:rsidR="00971725">
        <w:rPr>
          <w:szCs w:val="22"/>
        </w:rPr>
        <w:t>un montant débiteur de (5 522 926,62) euros</w:t>
      </w:r>
      <w:r w:rsidR="00C22FEE" w:rsidRPr="00C22FEE">
        <w:rPr>
          <w:szCs w:val="22"/>
        </w:rPr>
        <w:t xml:space="preserve"> et par voie de réduction de la valeur nominale des actions, avec effet immédiat.</w:t>
      </w:r>
    </w:p>
    <w:p w:rsidR="00C22FEE" w:rsidRPr="00C22FEE" w:rsidRDefault="00C22FEE" w:rsidP="00C22FEE">
      <w:pPr>
        <w:rPr>
          <w:szCs w:val="22"/>
        </w:rPr>
      </w:pPr>
    </w:p>
    <w:p w:rsidR="00C22FEE" w:rsidRPr="00C22FEE" w:rsidRDefault="009E7013" w:rsidP="00C22FEE">
      <w:pPr>
        <w:rPr>
          <w:szCs w:val="22"/>
        </w:rPr>
      </w:pPr>
      <w:r>
        <w:rPr>
          <w:szCs w:val="22"/>
        </w:rPr>
        <w:t>E</w:t>
      </w:r>
      <w:r w:rsidR="00C22FEE" w:rsidRPr="00C22FEE">
        <w:rPr>
          <w:szCs w:val="22"/>
        </w:rPr>
        <w:t>n conséquence</w:t>
      </w:r>
      <w:r>
        <w:rPr>
          <w:szCs w:val="22"/>
        </w:rPr>
        <w:t>, il appartiendrait à l’Assemblée Générale, statuant aux conditions de quorum et de majorité requis pour les assemblées générales extraordinaires</w:t>
      </w:r>
      <w:r w:rsidR="00C22FEE" w:rsidRPr="00C22FEE">
        <w:rPr>
          <w:szCs w:val="22"/>
        </w:rPr>
        <w:t xml:space="preserve"> de modifier l’article 7 des statuts comme suit :</w:t>
      </w:r>
    </w:p>
    <w:p w:rsidR="00C22FEE" w:rsidRPr="00C22FEE" w:rsidRDefault="00C22FEE" w:rsidP="00C22FEE">
      <w:pPr>
        <w:rPr>
          <w:szCs w:val="22"/>
        </w:rPr>
      </w:pPr>
    </w:p>
    <w:p w:rsidR="00C22FEE" w:rsidRPr="00C22FEE" w:rsidRDefault="00C22FEE" w:rsidP="00C22FEE">
      <w:pPr>
        <w:rPr>
          <w:i/>
          <w:szCs w:val="22"/>
        </w:rPr>
      </w:pPr>
      <w:r w:rsidRPr="00C22FEE">
        <w:rPr>
          <w:i/>
          <w:szCs w:val="22"/>
        </w:rPr>
        <w:t>« ARTICLE 7 – CAPITAL SOCIAL</w:t>
      </w:r>
    </w:p>
    <w:p w:rsidR="00C22FEE" w:rsidRPr="00C22FEE" w:rsidRDefault="00C22FEE" w:rsidP="00C22FEE">
      <w:pPr>
        <w:rPr>
          <w:i/>
          <w:szCs w:val="22"/>
        </w:rPr>
      </w:pPr>
    </w:p>
    <w:p w:rsidR="00C47081" w:rsidRDefault="00C22FEE" w:rsidP="00C47081">
      <w:pPr>
        <w:rPr>
          <w:i/>
          <w:szCs w:val="22"/>
        </w:rPr>
      </w:pPr>
      <w:r w:rsidRPr="00C22FEE">
        <w:rPr>
          <w:i/>
          <w:szCs w:val="22"/>
        </w:rPr>
        <w:t>Le capital social est fixé à la somme de 43 442,18 euros (quarante-trois mille quatre cent quarante-deux euros et dix-huit centimes), divisé en 4.344.218 (quatre millions trois cent quarante-quatre mille deux cent dix-huit) actions ordinaires entièrement libérées. »</w:t>
      </w:r>
    </w:p>
    <w:p w:rsidR="00C00A30" w:rsidRDefault="00C00A30" w:rsidP="00C47081">
      <w:pPr>
        <w:rPr>
          <w:i/>
          <w:szCs w:val="22"/>
        </w:rPr>
      </w:pPr>
    </w:p>
    <w:p w:rsidR="00C00A30" w:rsidRDefault="00C00A30">
      <w:pPr>
        <w:spacing w:line="240" w:lineRule="auto"/>
        <w:jc w:val="left"/>
        <w:rPr>
          <w:b/>
          <w:iCs/>
          <w:szCs w:val="22"/>
          <w:lang w:eastAsia="en-US"/>
        </w:rPr>
      </w:pPr>
      <w:r>
        <w:rPr>
          <w:b/>
          <w:iCs/>
        </w:rPr>
        <w:br w:type="page"/>
      </w:r>
    </w:p>
    <w:p w:rsidR="00C22FEE" w:rsidRPr="00C47081" w:rsidRDefault="00C22FEE" w:rsidP="00C47081">
      <w:pPr>
        <w:pStyle w:val="Paragraphedeliste"/>
        <w:numPr>
          <w:ilvl w:val="0"/>
          <w:numId w:val="49"/>
        </w:numPr>
        <w:spacing w:line="240" w:lineRule="auto"/>
        <w:rPr>
          <w:rFonts w:ascii="Times New Roman" w:hAnsi="Times New Roman"/>
          <w:b/>
          <w:iCs/>
        </w:rPr>
      </w:pPr>
      <w:r w:rsidRPr="00C47081">
        <w:rPr>
          <w:rFonts w:ascii="Times New Roman" w:hAnsi="Times New Roman"/>
          <w:b/>
          <w:iCs/>
        </w:rPr>
        <w:lastRenderedPageBreak/>
        <w:t>Délégation de pouvoirs à consentir au Conseil d’Administration à l’effet d’émettre des obligations remboursables en actions de la Société (« ORA ») assorties de bons de souscription d’actions (« BSA »), avec suppression du droit préférentiel de souscription des actionnaires au prof</w:t>
      </w:r>
      <w:r w:rsidR="002843F3" w:rsidRPr="00C47081">
        <w:rPr>
          <w:rFonts w:ascii="Times New Roman" w:hAnsi="Times New Roman"/>
          <w:b/>
          <w:iCs/>
        </w:rPr>
        <w:t>it d’une catégorie de personnes</w:t>
      </w:r>
    </w:p>
    <w:p w:rsidR="00C22FEE" w:rsidRPr="00C22FEE" w:rsidRDefault="00C22FEE" w:rsidP="00C22FEE">
      <w:pPr>
        <w:spacing w:line="240" w:lineRule="auto"/>
        <w:rPr>
          <w:i/>
          <w:iCs/>
          <w:szCs w:val="22"/>
        </w:rPr>
      </w:pPr>
    </w:p>
    <w:p w:rsidR="00376164" w:rsidRDefault="00376164" w:rsidP="0033026C">
      <w:pPr>
        <w:autoSpaceDE w:val="0"/>
        <w:autoSpaceDN w:val="0"/>
        <w:adjustRightInd w:val="0"/>
        <w:spacing w:line="240" w:lineRule="auto"/>
        <w:rPr>
          <w:szCs w:val="22"/>
        </w:rPr>
      </w:pPr>
      <w:r>
        <w:rPr>
          <w:szCs w:val="22"/>
        </w:rPr>
        <w:t>Nous vous rappelons qu’à</w:t>
      </w:r>
      <w:r w:rsidRPr="00376164">
        <w:rPr>
          <w:szCs w:val="22"/>
        </w:rPr>
        <w:t xml:space="preserve"> la demande de ses créanciers bancaires, </w:t>
      </w:r>
      <w:r>
        <w:rPr>
          <w:szCs w:val="22"/>
        </w:rPr>
        <w:t xml:space="preserve">la Société </w:t>
      </w:r>
      <w:r w:rsidRPr="00376164">
        <w:rPr>
          <w:szCs w:val="22"/>
        </w:rPr>
        <w:t>s’est engagée, au titre du protocole signé  le  18  mars  2014</w:t>
      </w:r>
      <w:r w:rsidR="00CA1927">
        <w:rPr>
          <w:szCs w:val="22"/>
        </w:rPr>
        <w:t>,  à  ce  que  le</w:t>
      </w:r>
      <w:r w:rsidR="0033026C">
        <w:rPr>
          <w:szCs w:val="22"/>
        </w:rPr>
        <w:t xml:space="preserve">  C</w:t>
      </w:r>
      <w:r w:rsidRPr="00376164">
        <w:rPr>
          <w:szCs w:val="22"/>
        </w:rPr>
        <w:t>onseil  d</w:t>
      </w:r>
      <w:r w:rsidR="0033026C">
        <w:rPr>
          <w:szCs w:val="22"/>
        </w:rPr>
        <w:t xml:space="preserve">’Administration  convoque  une </w:t>
      </w:r>
      <w:r w:rsidRPr="00376164">
        <w:rPr>
          <w:szCs w:val="22"/>
        </w:rPr>
        <w:t xml:space="preserve">assemblée  générale </w:t>
      </w:r>
      <w:r w:rsidR="0033026C">
        <w:rPr>
          <w:szCs w:val="22"/>
        </w:rPr>
        <w:t>extraordinaire  afin de</w:t>
      </w:r>
      <w:r w:rsidRPr="00376164">
        <w:rPr>
          <w:szCs w:val="22"/>
        </w:rPr>
        <w:t xml:space="preserve">  décider  d’une  émission  de  valeurs  mobilières  donnant,  immédiatement  ou  à  terme, </w:t>
      </w:r>
      <w:r w:rsidR="0033026C">
        <w:rPr>
          <w:szCs w:val="22"/>
        </w:rPr>
        <w:t>accès au capital de la Société</w:t>
      </w:r>
      <w:r w:rsidRPr="00376164">
        <w:rPr>
          <w:szCs w:val="22"/>
        </w:rPr>
        <w:t>.</w:t>
      </w:r>
    </w:p>
    <w:p w:rsidR="00376164" w:rsidRPr="00376164" w:rsidRDefault="00376164" w:rsidP="00376164">
      <w:pPr>
        <w:autoSpaceDE w:val="0"/>
        <w:autoSpaceDN w:val="0"/>
        <w:adjustRightInd w:val="0"/>
        <w:spacing w:line="240" w:lineRule="auto"/>
        <w:jc w:val="left"/>
        <w:rPr>
          <w:szCs w:val="22"/>
        </w:rPr>
      </w:pPr>
    </w:p>
    <w:p w:rsidR="00376164" w:rsidRPr="00376164" w:rsidRDefault="00376164" w:rsidP="00C22FEE">
      <w:pPr>
        <w:autoSpaceDE w:val="0"/>
        <w:autoSpaceDN w:val="0"/>
        <w:adjustRightInd w:val="0"/>
        <w:spacing w:line="240" w:lineRule="auto"/>
        <w:rPr>
          <w:szCs w:val="22"/>
        </w:rPr>
      </w:pPr>
      <w:r w:rsidRPr="00376164">
        <w:rPr>
          <w:szCs w:val="22"/>
        </w:rPr>
        <w:t xml:space="preserve">L’objectif </w:t>
      </w:r>
      <w:r w:rsidR="0033026C">
        <w:rPr>
          <w:szCs w:val="22"/>
        </w:rPr>
        <w:t xml:space="preserve"> de cette émission de valeurs mobilières est </w:t>
      </w:r>
      <w:r w:rsidRPr="00376164">
        <w:rPr>
          <w:szCs w:val="22"/>
        </w:rPr>
        <w:t xml:space="preserve">de  permettre  à  </w:t>
      </w:r>
      <w:r w:rsidR="0033026C">
        <w:rPr>
          <w:szCs w:val="22"/>
        </w:rPr>
        <w:t xml:space="preserve">la société </w:t>
      </w:r>
      <w:r w:rsidRPr="00376164">
        <w:rPr>
          <w:szCs w:val="22"/>
        </w:rPr>
        <w:t>FIPP,  qui  s’y  est  engagée  dans  le  cadre  du  protocole susmentionné,  ainsi  qu’à  plusieurs  créanciers  non  bancaires,  de  «  capitaliser  »  leurs  créances  en souscrivant,  par  voie  de  compensation  de  créances,  à</w:t>
      </w:r>
      <w:r w:rsidR="0033026C">
        <w:rPr>
          <w:szCs w:val="22"/>
        </w:rPr>
        <w:t xml:space="preserve">  une  </w:t>
      </w:r>
      <w:r>
        <w:rPr>
          <w:szCs w:val="22"/>
        </w:rPr>
        <w:t xml:space="preserve">augmentation  de </w:t>
      </w:r>
      <w:r w:rsidR="0033026C">
        <w:rPr>
          <w:szCs w:val="22"/>
        </w:rPr>
        <w:t>capital</w:t>
      </w:r>
      <w:r w:rsidRPr="00376164">
        <w:rPr>
          <w:szCs w:val="22"/>
        </w:rPr>
        <w:t>.</w:t>
      </w:r>
    </w:p>
    <w:p w:rsidR="00376164" w:rsidRPr="00C22FEE" w:rsidRDefault="00376164" w:rsidP="00C22FEE">
      <w:pPr>
        <w:autoSpaceDE w:val="0"/>
        <w:autoSpaceDN w:val="0"/>
        <w:adjustRightInd w:val="0"/>
        <w:spacing w:line="240" w:lineRule="auto"/>
        <w:rPr>
          <w:szCs w:val="22"/>
        </w:rPr>
      </w:pPr>
    </w:p>
    <w:p w:rsidR="00C22FEE" w:rsidRDefault="0013092D" w:rsidP="0013092D">
      <w:pPr>
        <w:spacing w:line="240" w:lineRule="auto"/>
        <w:rPr>
          <w:szCs w:val="22"/>
        </w:rPr>
      </w:pPr>
      <w:r>
        <w:rPr>
          <w:szCs w:val="22"/>
        </w:rPr>
        <w:t>Nous vous proposons donc de d</w:t>
      </w:r>
      <w:r w:rsidR="00C22FEE" w:rsidRPr="00C22FEE">
        <w:rPr>
          <w:szCs w:val="22"/>
        </w:rPr>
        <w:t>écide</w:t>
      </w:r>
      <w:r>
        <w:rPr>
          <w:szCs w:val="22"/>
        </w:rPr>
        <w:t>r du principe</w:t>
      </w:r>
      <w:r w:rsidR="00C22FEE" w:rsidRPr="00C22FEE">
        <w:rPr>
          <w:szCs w:val="22"/>
        </w:rPr>
        <w:t xml:space="preserve"> et </w:t>
      </w:r>
      <w:r>
        <w:rPr>
          <w:szCs w:val="22"/>
        </w:rPr>
        <w:t xml:space="preserve">de </w:t>
      </w:r>
      <w:r w:rsidRPr="00C22FEE">
        <w:rPr>
          <w:szCs w:val="22"/>
        </w:rPr>
        <w:t>délégue</w:t>
      </w:r>
      <w:r>
        <w:rPr>
          <w:szCs w:val="22"/>
        </w:rPr>
        <w:t>r</w:t>
      </w:r>
      <w:r w:rsidR="00C22FEE" w:rsidRPr="00C22FEE">
        <w:rPr>
          <w:szCs w:val="22"/>
        </w:rPr>
        <w:t xml:space="preserve"> au Conseil d’Administration les pouvoirs de mettre en œuvre l’émission, avec suppression du droit préférentiel de souscription, d’obligations remboursables en actions de la Société (« </w:t>
      </w:r>
      <w:r w:rsidR="00C22FEE" w:rsidRPr="00C22FEE">
        <w:rPr>
          <w:b/>
          <w:szCs w:val="22"/>
        </w:rPr>
        <w:t>ORA</w:t>
      </w:r>
      <w:r w:rsidR="00C22FEE" w:rsidRPr="00C22FEE">
        <w:rPr>
          <w:szCs w:val="22"/>
        </w:rPr>
        <w:t> ») assorties de bons de souscription d’actions (« </w:t>
      </w:r>
      <w:r w:rsidR="00C22FEE" w:rsidRPr="00C22FEE">
        <w:rPr>
          <w:b/>
          <w:szCs w:val="22"/>
        </w:rPr>
        <w:t>BSA</w:t>
      </w:r>
      <w:r w:rsidR="00C22FEE" w:rsidRPr="00C22FEE">
        <w:rPr>
          <w:szCs w:val="22"/>
        </w:rPr>
        <w:t xml:space="preserve"> ») à raison d’un BSA par ORA (ensemble les </w:t>
      </w:r>
      <w:r w:rsidR="00C22FEE" w:rsidRPr="00C22FEE">
        <w:rPr>
          <w:b/>
          <w:szCs w:val="22"/>
        </w:rPr>
        <w:t>« ORABSA</w:t>
      </w:r>
      <w:r w:rsidR="00C22FEE" w:rsidRPr="00C22FEE">
        <w:rPr>
          <w:szCs w:val="22"/>
        </w:rPr>
        <w:t> »), dans le cadre d’une opération de capitalisation des créanc</w:t>
      </w:r>
      <w:r>
        <w:rPr>
          <w:szCs w:val="22"/>
        </w:rPr>
        <w:t>es non bancaires de la Société.</w:t>
      </w:r>
    </w:p>
    <w:p w:rsidR="0013092D" w:rsidRPr="00C22FEE" w:rsidRDefault="0013092D" w:rsidP="00CC7FFB">
      <w:pPr>
        <w:spacing w:line="240" w:lineRule="auto"/>
        <w:ind w:left="284"/>
        <w:rPr>
          <w:szCs w:val="22"/>
        </w:rPr>
      </w:pPr>
    </w:p>
    <w:p w:rsidR="00C22FEE" w:rsidRDefault="0042729D" w:rsidP="0042729D">
      <w:pPr>
        <w:spacing w:line="240" w:lineRule="auto"/>
        <w:rPr>
          <w:szCs w:val="22"/>
        </w:rPr>
      </w:pPr>
      <w:r>
        <w:rPr>
          <w:szCs w:val="22"/>
        </w:rPr>
        <w:t>L</w:t>
      </w:r>
      <w:r w:rsidR="00C22FEE" w:rsidRPr="00C22FEE">
        <w:rPr>
          <w:szCs w:val="22"/>
        </w:rPr>
        <w:t>e droit préférentiel de souscription des actionnaires</w:t>
      </w:r>
      <w:r w:rsidR="00584FB4">
        <w:rPr>
          <w:szCs w:val="22"/>
        </w:rPr>
        <w:t xml:space="preserve"> aux valeurs mobilières qui seraie</w:t>
      </w:r>
      <w:r w:rsidR="00C22FEE" w:rsidRPr="00C22FEE">
        <w:rPr>
          <w:szCs w:val="22"/>
        </w:rPr>
        <w:t>nt</w:t>
      </w:r>
      <w:r w:rsidR="00EC014F">
        <w:rPr>
          <w:szCs w:val="22"/>
        </w:rPr>
        <w:t xml:space="preserve"> émises en vertu de la </w:t>
      </w:r>
      <w:r w:rsidR="00C22FEE" w:rsidRPr="00C22FEE">
        <w:rPr>
          <w:szCs w:val="22"/>
        </w:rPr>
        <w:t>délégation</w:t>
      </w:r>
      <w:r w:rsidR="00EC014F">
        <w:rPr>
          <w:szCs w:val="22"/>
        </w:rPr>
        <w:t xml:space="preserve"> susvisée</w:t>
      </w:r>
      <w:r>
        <w:rPr>
          <w:szCs w:val="22"/>
        </w:rPr>
        <w:t xml:space="preserve"> serait supprimé</w:t>
      </w:r>
      <w:r w:rsidR="00C22FEE" w:rsidRPr="00C22FEE">
        <w:rPr>
          <w:szCs w:val="22"/>
        </w:rPr>
        <w:t xml:space="preserve"> au profit d’une catégorie de personnes, à savoir les titulaires de créanc</w:t>
      </w:r>
      <w:r>
        <w:rPr>
          <w:szCs w:val="22"/>
        </w:rPr>
        <w:t>es non bancaires de la Société.</w:t>
      </w:r>
    </w:p>
    <w:p w:rsidR="0042729D" w:rsidRPr="00C22FEE" w:rsidRDefault="0042729D" w:rsidP="0042729D">
      <w:pPr>
        <w:spacing w:line="240" w:lineRule="auto"/>
        <w:rPr>
          <w:szCs w:val="22"/>
        </w:rPr>
      </w:pPr>
    </w:p>
    <w:p w:rsidR="00C22FEE" w:rsidRDefault="0042729D" w:rsidP="0042729D">
      <w:pPr>
        <w:spacing w:line="240" w:lineRule="auto"/>
        <w:rPr>
          <w:szCs w:val="22"/>
        </w:rPr>
      </w:pPr>
      <w:r>
        <w:rPr>
          <w:szCs w:val="22"/>
        </w:rPr>
        <w:t>C</w:t>
      </w:r>
      <w:r w:rsidR="00C22FEE" w:rsidRPr="00C22FEE">
        <w:rPr>
          <w:szCs w:val="22"/>
        </w:rPr>
        <w:t>onformément aux dispositions de l'article L.225-132 du Code de Commerce, la présente délégation emporte</w:t>
      </w:r>
      <w:r>
        <w:rPr>
          <w:szCs w:val="22"/>
        </w:rPr>
        <w:t>rait</w:t>
      </w:r>
      <w:r w:rsidR="00C22FEE" w:rsidRPr="00C22FEE">
        <w:rPr>
          <w:szCs w:val="22"/>
        </w:rPr>
        <w:t xml:space="preserve"> de plein droit au profit des titulaires d’ORA et/ou de BSA susceptibles d'être émis en vertu de la présente délégation, renonciation expresse des actionnaires à leur droit préférentiel de souscription aux titres de capital auxquels ces valeurs mobilières pourront donner droit, à raison d’une action pour une ORA et de deux actions par BSA, sous </w:t>
      </w:r>
      <w:r>
        <w:rPr>
          <w:szCs w:val="22"/>
        </w:rPr>
        <w:t>réserve des ajustements légaux.</w:t>
      </w:r>
    </w:p>
    <w:p w:rsidR="0042729D" w:rsidRDefault="0042729D" w:rsidP="0042729D">
      <w:pPr>
        <w:spacing w:line="240" w:lineRule="auto"/>
        <w:rPr>
          <w:szCs w:val="22"/>
        </w:rPr>
      </w:pPr>
    </w:p>
    <w:p w:rsidR="00C22FEE" w:rsidRDefault="0042729D" w:rsidP="0042729D">
      <w:pPr>
        <w:spacing w:line="240" w:lineRule="auto"/>
        <w:rPr>
          <w:szCs w:val="22"/>
        </w:rPr>
      </w:pPr>
      <w:r>
        <w:rPr>
          <w:szCs w:val="22"/>
        </w:rPr>
        <w:t>C</w:t>
      </w:r>
      <w:r w:rsidR="00C22FEE" w:rsidRPr="00C22FEE">
        <w:rPr>
          <w:szCs w:val="22"/>
        </w:rPr>
        <w:t xml:space="preserve">onformément aux termes du rapport du Conseil d’Administration et du rapport spécial des Commissaire aux Comptes, et compte tenu de la réduction de la valeur nominale des actions </w:t>
      </w:r>
      <w:r>
        <w:rPr>
          <w:szCs w:val="22"/>
        </w:rPr>
        <w:t xml:space="preserve">qui pourrait être </w:t>
      </w:r>
      <w:r w:rsidR="00C22FEE" w:rsidRPr="00C22FEE">
        <w:rPr>
          <w:szCs w:val="22"/>
        </w:rPr>
        <w:t>décidée</w:t>
      </w:r>
      <w:r>
        <w:rPr>
          <w:szCs w:val="22"/>
        </w:rPr>
        <w:t xml:space="preserve"> par la prochaine assemblée, </w:t>
      </w:r>
      <w:r w:rsidR="00C22FEE" w:rsidRPr="00C22FEE">
        <w:rPr>
          <w:szCs w:val="22"/>
        </w:rPr>
        <w:t>le prix unitaire d’émission des ORABSA sera</w:t>
      </w:r>
      <w:r>
        <w:rPr>
          <w:szCs w:val="22"/>
        </w:rPr>
        <w:t>it</w:t>
      </w:r>
      <w:r w:rsidR="00C22FEE" w:rsidRPr="00C22FEE">
        <w:rPr>
          <w:szCs w:val="22"/>
        </w:rPr>
        <w:t xml:space="preserve"> fixé à 0,05 € et sera</w:t>
      </w:r>
      <w:r>
        <w:rPr>
          <w:szCs w:val="22"/>
        </w:rPr>
        <w:t>it</w:t>
      </w:r>
      <w:r w:rsidR="00C22FEE" w:rsidRPr="00C22FEE">
        <w:rPr>
          <w:szCs w:val="22"/>
        </w:rPr>
        <w:t xml:space="preserve"> payable par compensation avec des créance</w:t>
      </w:r>
      <w:r>
        <w:rPr>
          <w:szCs w:val="22"/>
        </w:rPr>
        <w:t>s non bancaires sur la Société.</w:t>
      </w:r>
    </w:p>
    <w:p w:rsidR="0042729D" w:rsidRPr="00C22FEE" w:rsidRDefault="0042729D" w:rsidP="0042729D">
      <w:pPr>
        <w:spacing w:line="240" w:lineRule="auto"/>
        <w:rPr>
          <w:szCs w:val="22"/>
        </w:rPr>
      </w:pPr>
    </w:p>
    <w:p w:rsidR="00C22FEE" w:rsidRDefault="0042729D" w:rsidP="0042729D">
      <w:pPr>
        <w:spacing w:line="240" w:lineRule="auto"/>
        <w:rPr>
          <w:szCs w:val="22"/>
        </w:rPr>
      </w:pPr>
      <w:r>
        <w:rPr>
          <w:szCs w:val="22"/>
        </w:rPr>
        <w:t>L</w:t>
      </w:r>
      <w:r w:rsidR="00C22FEE" w:rsidRPr="00C22FEE">
        <w:rPr>
          <w:szCs w:val="22"/>
        </w:rPr>
        <w:t>e prix d’exercice des BSA sera</w:t>
      </w:r>
      <w:r>
        <w:rPr>
          <w:szCs w:val="22"/>
        </w:rPr>
        <w:t>it</w:t>
      </w:r>
      <w:r w:rsidR="00C22FEE" w:rsidRPr="00C22FEE">
        <w:rPr>
          <w:szCs w:val="22"/>
        </w:rPr>
        <w:t xml:space="preserve"> fixé à 0,10 €, sachant que l’exercice de chaque BSA donnera</w:t>
      </w:r>
      <w:r>
        <w:rPr>
          <w:szCs w:val="22"/>
        </w:rPr>
        <w:t>it</w:t>
      </w:r>
      <w:r w:rsidR="00C22FEE" w:rsidRPr="00C22FEE">
        <w:rPr>
          <w:szCs w:val="22"/>
        </w:rPr>
        <w:t xml:space="preserve"> droit à deux (2) actions, sous </w:t>
      </w:r>
      <w:r>
        <w:rPr>
          <w:szCs w:val="22"/>
        </w:rPr>
        <w:t>réserve des ajustements légaux.</w:t>
      </w:r>
    </w:p>
    <w:p w:rsidR="0042729D" w:rsidRPr="00C22FEE" w:rsidRDefault="0042729D" w:rsidP="0042729D">
      <w:pPr>
        <w:spacing w:line="240" w:lineRule="auto"/>
        <w:rPr>
          <w:szCs w:val="22"/>
        </w:rPr>
      </w:pPr>
    </w:p>
    <w:p w:rsidR="00C22FEE" w:rsidRPr="00C22FEE" w:rsidRDefault="0042729D" w:rsidP="0042729D">
      <w:pPr>
        <w:spacing w:line="240" w:lineRule="auto"/>
        <w:rPr>
          <w:szCs w:val="22"/>
        </w:rPr>
      </w:pPr>
      <w:r>
        <w:rPr>
          <w:szCs w:val="22"/>
        </w:rPr>
        <w:t>L</w:t>
      </w:r>
      <w:r w:rsidR="00C22FEE" w:rsidRPr="00C22FEE">
        <w:rPr>
          <w:szCs w:val="22"/>
        </w:rPr>
        <w:t>e montant nominal maximum des augmentations de capital susceptibles d’être réalisées par exercice des droits attachés aux valeurs mobilières émises en vertu de la présente délégation de pouvoirs ne pourra</w:t>
      </w:r>
      <w:r>
        <w:rPr>
          <w:szCs w:val="22"/>
        </w:rPr>
        <w:t>it</w:t>
      </w:r>
      <w:r w:rsidR="00C22FEE" w:rsidRPr="00C22FEE">
        <w:rPr>
          <w:szCs w:val="22"/>
        </w:rPr>
        <w:t xml:space="preserve"> excéder :</w:t>
      </w:r>
    </w:p>
    <w:p w:rsidR="00C22FEE" w:rsidRPr="00C22FEE" w:rsidRDefault="00C22FEE" w:rsidP="00C22FEE">
      <w:pPr>
        <w:widowControl w:val="0"/>
        <w:numPr>
          <w:ilvl w:val="0"/>
          <w:numId w:val="47"/>
        </w:numPr>
        <w:autoSpaceDE w:val="0"/>
        <w:autoSpaceDN w:val="0"/>
        <w:adjustRightInd w:val="0"/>
        <w:spacing w:line="240" w:lineRule="auto"/>
        <w:ind w:left="567" w:right="8" w:hanging="283"/>
        <w:rPr>
          <w:szCs w:val="22"/>
        </w:rPr>
      </w:pPr>
      <w:r w:rsidRPr="00C22FEE">
        <w:rPr>
          <w:szCs w:val="22"/>
        </w:rPr>
        <w:t>s’agissant des augmentations de capital résultant du remboursement des ORA, la somme de 2.400.000 euros,</w:t>
      </w:r>
    </w:p>
    <w:p w:rsidR="00C22FEE" w:rsidRDefault="00C22FEE" w:rsidP="00C22FEE">
      <w:pPr>
        <w:widowControl w:val="0"/>
        <w:numPr>
          <w:ilvl w:val="0"/>
          <w:numId w:val="47"/>
        </w:numPr>
        <w:autoSpaceDE w:val="0"/>
        <w:autoSpaceDN w:val="0"/>
        <w:adjustRightInd w:val="0"/>
        <w:spacing w:line="240" w:lineRule="auto"/>
        <w:ind w:left="567" w:right="8" w:hanging="283"/>
        <w:rPr>
          <w:szCs w:val="22"/>
        </w:rPr>
      </w:pPr>
      <w:r w:rsidRPr="00C22FEE">
        <w:rPr>
          <w:szCs w:val="22"/>
        </w:rPr>
        <w:t>s’agissant des augmentations de capital résultant de l’exercice des BSA, la somme de 4.8</w:t>
      </w:r>
      <w:r w:rsidR="0042729D">
        <w:rPr>
          <w:szCs w:val="22"/>
        </w:rPr>
        <w:t>00.000 euros.</w:t>
      </w:r>
    </w:p>
    <w:p w:rsidR="0042729D" w:rsidRPr="00C22FEE" w:rsidRDefault="0042729D" w:rsidP="0042729D">
      <w:pPr>
        <w:widowControl w:val="0"/>
        <w:autoSpaceDE w:val="0"/>
        <w:autoSpaceDN w:val="0"/>
        <w:adjustRightInd w:val="0"/>
        <w:spacing w:line="240" w:lineRule="auto"/>
        <w:ind w:right="8"/>
        <w:rPr>
          <w:szCs w:val="22"/>
        </w:rPr>
      </w:pPr>
    </w:p>
    <w:p w:rsidR="00C22FEE" w:rsidRPr="00C22FEE" w:rsidRDefault="0042729D" w:rsidP="0042729D">
      <w:pPr>
        <w:spacing w:line="240" w:lineRule="auto"/>
        <w:rPr>
          <w:szCs w:val="22"/>
        </w:rPr>
      </w:pPr>
      <w:r>
        <w:rPr>
          <w:szCs w:val="22"/>
        </w:rPr>
        <w:t>L</w:t>
      </w:r>
      <w:r w:rsidR="00C22FEE" w:rsidRPr="00C22FEE">
        <w:rPr>
          <w:szCs w:val="22"/>
        </w:rPr>
        <w:t>e Conseil d’Administration aura</w:t>
      </w:r>
      <w:r>
        <w:rPr>
          <w:szCs w:val="22"/>
        </w:rPr>
        <w:t>it</w:t>
      </w:r>
      <w:r w:rsidR="00C22FEE" w:rsidRPr="00C22FEE">
        <w:rPr>
          <w:szCs w:val="22"/>
        </w:rPr>
        <w:t xml:space="preserve"> tous pouvoirs pour mettre en œuvre, dans les conditions fixées par la loi et dans les limites fixées par la présente résolution, l’émission des ORABSA, à l'effet notamment de :</w:t>
      </w:r>
    </w:p>
    <w:p w:rsidR="00C22FEE" w:rsidRPr="00C22FEE" w:rsidRDefault="00C22FEE" w:rsidP="00C22FEE">
      <w:pPr>
        <w:widowControl w:val="0"/>
        <w:numPr>
          <w:ilvl w:val="0"/>
          <w:numId w:val="47"/>
        </w:numPr>
        <w:autoSpaceDE w:val="0"/>
        <w:autoSpaceDN w:val="0"/>
        <w:adjustRightInd w:val="0"/>
        <w:spacing w:line="240" w:lineRule="auto"/>
        <w:ind w:left="567" w:right="8" w:hanging="283"/>
        <w:rPr>
          <w:szCs w:val="22"/>
        </w:rPr>
      </w:pPr>
      <w:r w:rsidRPr="00C22FEE">
        <w:rPr>
          <w:szCs w:val="22"/>
        </w:rPr>
        <w:t>fixer les caractéristiques définitives des valeurs mobilières émises en vertu de la présente délégation,</w:t>
      </w:r>
    </w:p>
    <w:p w:rsidR="00C22FEE" w:rsidRPr="00C22FEE" w:rsidRDefault="00C22FEE" w:rsidP="00C22FEE">
      <w:pPr>
        <w:widowControl w:val="0"/>
        <w:numPr>
          <w:ilvl w:val="0"/>
          <w:numId w:val="47"/>
        </w:numPr>
        <w:autoSpaceDE w:val="0"/>
        <w:autoSpaceDN w:val="0"/>
        <w:adjustRightInd w:val="0"/>
        <w:spacing w:line="240" w:lineRule="auto"/>
        <w:ind w:left="567" w:right="8" w:hanging="283"/>
        <w:rPr>
          <w:szCs w:val="22"/>
        </w:rPr>
      </w:pPr>
      <w:r w:rsidRPr="00C22FEE">
        <w:rPr>
          <w:szCs w:val="22"/>
        </w:rPr>
        <w:t>modifier, le cas échéant, en accord avec les porteurs, l’ensemble des caractéristiques de ces valeurs mobilières postérieurement à leur émission,</w:t>
      </w:r>
    </w:p>
    <w:p w:rsidR="00C22FEE" w:rsidRPr="00C22FEE" w:rsidRDefault="00C22FEE" w:rsidP="00C22FEE">
      <w:pPr>
        <w:widowControl w:val="0"/>
        <w:numPr>
          <w:ilvl w:val="0"/>
          <w:numId w:val="47"/>
        </w:numPr>
        <w:autoSpaceDE w:val="0"/>
        <w:autoSpaceDN w:val="0"/>
        <w:adjustRightInd w:val="0"/>
        <w:spacing w:line="240" w:lineRule="auto"/>
        <w:ind w:left="567" w:right="8" w:hanging="283"/>
        <w:rPr>
          <w:szCs w:val="22"/>
        </w:rPr>
      </w:pPr>
      <w:r w:rsidRPr="00C22FEE">
        <w:rPr>
          <w:szCs w:val="22"/>
        </w:rPr>
        <w:t xml:space="preserve">à sa seule initiative, imputer les frais des augmentations de capital social sur le montant des </w:t>
      </w:r>
      <w:r w:rsidRPr="00C22FEE">
        <w:rPr>
          <w:szCs w:val="22"/>
        </w:rPr>
        <w:lastRenderedPageBreak/>
        <w:t>primes qui y sont afférentes et prélever sur ce montant les sommes nécessaires pour porter la réserve au dixième du nouveau capital après chaque augmentation de capital,</w:t>
      </w:r>
    </w:p>
    <w:p w:rsidR="00C22FEE" w:rsidRDefault="00C22FEE" w:rsidP="00C22FEE">
      <w:pPr>
        <w:widowControl w:val="0"/>
        <w:numPr>
          <w:ilvl w:val="0"/>
          <w:numId w:val="47"/>
        </w:numPr>
        <w:autoSpaceDE w:val="0"/>
        <w:autoSpaceDN w:val="0"/>
        <w:adjustRightInd w:val="0"/>
        <w:spacing w:line="240" w:lineRule="auto"/>
        <w:ind w:left="567" w:right="8" w:hanging="283"/>
        <w:rPr>
          <w:szCs w:val="22"/>
        </w:rPr>
      </w:pPr>
      <w:r w:rsidRPr="00C22FEE">
        <w:rPr>
          <w:szCs w:val="22"/>
        </w:rPr>
        <w:t>en général, faire tout ce qui sera utile et nécessaire dans le cadre de la loi et d</w:t>
      </w:r>
      <w:r w:rsidR="00584FB4">
        <w:rPr>
          <w:szCs w:val="22"/>
        </w:rPr>
        <w:t>e la réglementation en vigueur.</w:t>
      </w:r>
    </w:p>
    <w:p w:rsidR="00584FB4" w:rsidRPr="00C22FEE" w:rsidRDefault="00584FB4" w:rsidP="00584FB4">
      <w:pPr>
        <w:widowControl w:val="0"/>
        <w:autoSpaceDE w:val="0"/>
        <w:autoSpaceDN w:val="0"/>
        <w:adjustRightInd w:val="0"/>
        <w:spacing w:line="240" w:lineRule="auto"/>
        <w:ind w:left="567" w:right="8"/>
        <w:rPr>
          <w:szCs w:val="22"/>
        </w:rPr>
      </w:pPr>
    </w:p>
    <w:p w:rsidR="00C22FEE" w:rsidRPr="00C22FEE" w:rsidRDefault="00584FB4" w:rsidP="00C22FEE">
      <w:pPr>
        <w:spacing w:line="240" w:lineRule="auto"/>
        <w:rPr>
          <w:i/>
          <w:iCs/>
          <w:szCs w:val="22"/>
        </w:rPr>
      </w:pPr>
      <w:r>
        <w:rPr>
          <w:szCs w:val="22"/>
        </w:rPr>
        <w:t>Cette délégation serait</w:t>
      </w:r>
      <w:r w:rsidR="00C22FEE" w:rsidRPr="00C22FEE">
        <w:rPr>
          <w:szCs w:val="22"/>
        </w:rPr>
        <w:t xml:space="preserve"> consentie pour une durée de dix-huit (18) mois à compter de </w:t>
      </w:r>
      <w:r w:rsidRPr="00584FB4">
        <w:rPr>
          <w:szCs w:val="22"/>
        </w:rPr>
        <w:t>l’Assemblée Générale Ordinaire annuelle et Extraordinaire du 4 juin 2014</w:t>
      </w:r>
      <w:r>
        <w:rPr>
          <w:szCs w:val="22"/>
        </w:rPr>
        <w:t>.</w:t>
      </w:r>
    </w:p>
    <w:p w:rsidR="00A50700" w:rsidRPr="00C22FEE" w:rsidRDefault="00A50700" w:rsidP="00404EBA">
      <w:pPr>
        <w:rPr>
          <w:b/>
          <w:szCs w:val="22"/>
        </w:rPr>
      </w:pPr>
    </w:p>
    <w:p w:rsidR="00584FB4" w:rsidRDefault="00584FB4" w:rsidP="00584FB4">
      <w:pPr>
        <w:spacing w:line="240" w:lineRule="auto"/>
        <w:rPr>
          <w:szCs w:val="22"/>
        </w:rPr>
      </w:pPr>
      <w:r>
        <w:rPr>
          <w:szCs w:val="22"/>
        </w:rPr>
        <w:t>Nous vous proposons donc de d</w:t>
      </w:r>
      <w:r w:rsidRPr="00C22FEE">
        <w:rPr>
          <w:szCs w:val="22"/>
        </w:rPr>
        <w:t>écide</w:t>
      </w:r>
      <w:r>
        <w:rPr>
          <w:szCs w:val="22"/>
        </w:rPr>
        <w:t>r du principe</w:t>
      </w:r>
      <w:r w:rsidRPr="00C22FEE">
        <w:rPr>
          <w:szCs w:val="22"/>
        </w:rPr>
        <w:t xml:space="preserve"> et </w:t>
      </w:r>
      <w:r>
        <w:rPr>
          <w:szCs w:val="22"/>
        </w:rPr>
        <w:t xml:space="preserve">de </w:t>
      </w:r>
      <w:r w:rsidRPr="00C22FEE">
        <w:rPr>
          <w:szCs w:val="22"/>
        </w:rPr>
        <w:t>délégue</w:t>
      </w:r>
      <w:r>
        <w:rPr>
          <w:szCs w:val="22"/>
        </w:rPr>
        <w:t>r</w:t>
      </w:r>
      <w:r w:rsidRPr="00C22FEE">
        <w:rPr>
          <w:szCs w:val="22"/>
        </w:rPr>
        <w:t xml:space="preserve"> au Conseil d’Administration les pouvoirs de mettre en œuvre l’émission, avec suppression du droit préférentiel de souscription, </w:t>
      </w:r>
      <w:r w:rsidR="00135E2C">
        <w:rPr>
          <w:szCs w:val="22"/>
        </w:rPr>
        <w:t>d’ORA</w:t>
      </w:r>
      <w:r w:rsidRPr="00C22FEE">
        <w:rPr>
          <w:szCs w:val="22"/>
        </w:rPr>
        <w:t xml:space="preserve"> assorties de </w:t>
      </w:r>
      <w:r w:rsidR="00135E2C">
        <w:rPr>
          <w:szCs w:val="22"/>
        </w:rPr>
        <w:t>BSA</w:t>
      </w:r>
      <w:r w:rsidRPr="00C22FEE">
        <w:rPr>
          <w:szCs w:val="22"/>
        </w:rPr>
        <w:t xml:space="preserve"> à raison d’un BSA par ORA</w:t>
      </w:r>
      <w:r w:rsidR="00A1712D">
        <w:rPr>
          <w:szCs w:val="22"/>
        </w:rPr>
        <w:t>.</w:t>
      </w:r>
    </w:p>
    <w:p w:rsidR="00A57C69" w:rsidRPr="00C22FEE" w:rsidRDefault="00A57C69" w:rsidP="00404EBA">
      <w:pPr>
        <w:rPr>
          <w:b/>
          <w:szCs w:val="22"/>
        </w:rPr>
      </w:pPr>
    </w:p>
    <w:p w:rsidR="00A57C69" w:rsidRPr="00C22FEE" w:rsidRDefault="00A57C69" w:rsidP="00404EBA">
      <w:pPr>
        <w:rPr>
          <w:b/>
          <w:szCs w:val="22"/>
        </w:rPr>
      </w:pPr>
    </w:p>
    <w:p w:rsidR="00A57C69" w:rsidRPr="00C22FEE" w:rsidRDefault="00A57C69" w:rsidP="00404EBA">
      <w:pPr>
        <w:rPr>
          <w:b/>
          <w:szCs w:val="22"/>
        </w:rPr>
      </w:pPr>
    </w:p>
    <w:p w:rsidR="00A57C69" w:rsidRPr="00C22FEE" w:rsidRDefault="00A57C69" w:rsidP="00404EBA">
      <w:pPr>
        <w:shd w:val="clear" w:color="auto" w:fill="FFFFFF"/>
        <w:spacing w:line="274" w:lineRule="exact"/>
        <w:rPr>
          <w:b/>
          <w:szCs w:val="22"/>
        </w:rPr>
      </w:pPr>
    </w:p>
    <w:p w:rsidR="00A57C69" w:rsidRDefault="00506A6F" w:rsidP="00404EBA">
      <w:pPr>
        <w:shd w:val="clear" w:color="auto" w:fill="FFFFFF"/>
        <w:spacing w:line="274" w:lineRule="exact"/>
        <w:rPr>
          <w:szCs w:val="22"/>
        </w:rPr>
      </w:pPr>
      <w:r>
        <w:rPr>
          <w:szCs w:val="22"/>
        </w:rPr>
        <w:t xml:space="preserve">Fait à </w:t>
      </w:r>
      <w:r w:rsidR="00B84D87">
        <w:rPr>
          <w:szCs w:val="22"/>
        </w:rPr>
        <w:t>Paris</w:t>
      </w:r>
      <w:r>
        <w:rPr>
          <w:szCs w:val="22"/>
        </w:rPr>
        <w:t>,</w:t>
      </w:r>
    </w:p>
    <w:p w:rsidR="00506A6F" w:rsidRPr="00506A6F" w:rsidRDefault="00506A6F" w:rsidP="00404EBA">
      <w:pPr>
        <w:shd w:val="clear" w:color="auto" w:fill="FFFFFF"/>
        <w:spacing w:line="274" w:lineRule="exact"/>
        <w:rPr>
          <w:szCs w:val="22"/>
        </w:rPr>
      </w:pPr>
      <w:r>
        <w:rPr>
          <w:szCs w:val="22"/>
        </w:rPr>
        <w:t xml:space="preserve">Le </w:t>
      </w:r>
      <w:r w:rsidR="00B84D87">
        <w:rPr>
          <w:szCs w:val="22"/>
        </w:rPr>
        <w:t>13 mai 2014</w:t>
      </w:r>
      <w:r>
        <w:rPr>
          <w:szCs w:val="22"/>
        </w:rPr>
        <w:t>,</w:t>
      </w:r>
    </w:p>
    <w:p w:rsidR="00A57C69" w:rsidRPr="00C22FEE" w:rsidRDefault="00A57C69" w:rsidP="00404EBA">
      <w:pPr>
        <w:shd w:val="clear" w:color="auto" w:fill="FFFFFF"/>
        <w:spacing w:line="274" w:lineRule="exact"/>
        <w:rPr>
          <w:b/>
          <w:szCs w:val="22"/>
        </w:rPr>
      </w:pPr>
    </w:p>
    <w:p w:rsidR="00A57C69" w:rsidRPr="00C22FEE" w:rsidRDefault="00A57C69" w:rsidP="00404EBA">
      <w:pPr>
        <w:shd w:val="clear" w:color="auto" w:fill="FFFFFF"/>
        <w:spacing w:line="274" w:lineRule="exact"/>
        <w:rPr>
          <w:b/>
          <w:szCs w:val="22"/>
        </w:rPr>
      </w:pPr>
    </w:p>
    <w:p w:rsidR="00A57C69" w:rsidRPr="00C22FEE" w:rsidRDefault="00A57C69" w:rsidP="00404EBA">
      <w:pPr>
        <w:shd w:val="clear" w:color="auto" w:fill="FFFFFF"/>
        <w:spacing w:line="274" w:lineRule="exact"/>
        <w:rPr>
          <w:b/>
          <w:szCs w:val="22"/>
        </w:rPr>
      </w:pPr>
    </w:p>
    <w:p w:rsidR="00A57C69" w:rsidRPr="00C22FEE" w:rsidRDefault="00A57C69" w:rsidP="00404EBA">
      <w:pPr>
        <w:shd w:val="clear" w:color="auto" w:fill="FFFFFF"/>
        <w:spacing w:line="274" w:lineRule="exact"/>
        <w:rPr>
          <w:b/>
          <w:szCs w:val="22"/>
        </w:rPr>
      </w:pPr>
    </w:p>
    <w:p w:rsidR="00A57C69" w:rsidRPr="00552957" w:rsidRDefault="00506A6F" w:rsidP="00506A6F">
      <w:pPr>
        <w:ind w:left="5664"/>
        <w:rPr>
          <w:b/>
          <w:szCs w:val="22"/>
        </w:rPr>
      </w:pPr>
      <w:r w:rsidRPr="00552957">
        <w:rPr>
          <w:b/>
          <w:szCs w:val="22"/>
        </w:rPr>
        <w:t>Le Conseil d’Administration</w:t>
      </w:r>
    </w:p>
    <w:p w:rsidR="00506A6F" w:rsidRPr="00C22FEE" w:rsidRDefault="00506A6F" w:rsidP="00404EBA">
      <w:pPr>
        <w:rPr>
          <w:szCs w:val="22"/>
        </w:rPr>
      </w:pPr>
    </w:p>
    <w:sectPr w:rsidR="00506A6F" w:rsidRPr="00C22FEE" w:rsidSect="00832BFD">
      <w:footerReference w:type="even" r:id="rId9"/>
      <w:footerReference w:type="default" r:id="rId10"/>
      <w:pgSz w:w="11906" w:h="16838" w:code="9"/>
      <w:pgMar w:top="1418" w:right="1469" w:bottom="1276" w:left="136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08" w:rsidRDefault="00993D08">
      <w:r>
        <w:separator/>
      </w:r>
    </w:p>
  </w:endnote>
  <w:endnote w:type="continuationSeparator" w:id="0">
    <w:p w:rsidR="00993D08" w:rsidRDefault="0099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WE)">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D8" w:rsidRDefault="00084FD8" w:rsidP="00787F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84FD8" w:rsidRDefault="00084FD8" w:rsidP="00473EE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D8" w:rsidRPr="00D52D31" w:rsidRDefault="00084FD8" w:rsidP="00787F32">
    <w:pPr>
      <w:pStyle w:val="Pieddepage"/>
      <w:framePr w:wrap="around" w:vAnchor="text" w:hAnchor="margin" w:xAlign="right" w:y="1"/>
      <w:rPr>
        <w:rStyle w:val="Numrodepage"/>
        <w:sz w:val="18"/>
        <w:szCs w:val="18"/>
      </w:rPr>
    </w:pPr>
    <w:r w:rsidRPr="00D52D31">
      <w:rPr>
        <w:rStyle w:val="Numrodepage"/>
        <w:sz w:val="18"/>
        <w:szCs w:val="18"/>
      </w:rPr>
      <w:fldChar w:fldCharType="begin"/>
    </w:r>
    <w:r w:rsidRPr="00D52D31">
      <w:rPr>
        <w:rStyle w:val="Numrodepage"/>
        <w:sz w:val="18"/>
        <w:szCs w:val="18"/>
      </w:rPr>
      <w:instrText xml:space="preserve">PAGE  </w:instrText>
    </w:r>
    <w:r w:rsidRPr="00D52D31">
      <w:rPr>
        <w:rStyle w:val="Numrodepage"/>
        <w:sz w:val="18"/>
        <w:szCs w:val="18"/>
      </w:rPr>
      <w:fldChar w:fldCharType="separate"/>
    </w:r>
    <w:r w:rsidR="0086729A">
      <w:rPr>
        <w:rStyle w:val="Numrodepage"/>
        <w:noProof/>
        <w:sz w:val="18"/>
        <w:szCs w:val="18"/>
      </w:rPr>
      <w:t>3</w:t>
    </w:r>
    <w:r w:rsidRPr="00D52D31">
      <w:rPr>
        <w:rStyle w:val="Numrodepage"/>
        <w:sz w:val="18"/>
        <w:szCs w:val="18"/>
      </w:rPr>
      <w:fldChar w:fldCharType="end"/>
    </w:r>
    <w:r w:rsidRPr="00D52D31">
      <w:rPr>
        <w:rStyle w:val="Numrodepage"/>
        <w:sz w:val="18"/>
        <w:szCs w:val="18"/>
      </w:rPr>
      <w:t xml:space="preserve"> / </w:t>
    </w:r>
    <w:r w:rsidRPr="00D52D31">
      <w:rPr>
        <w:rStyle w:val="Numrodepage"/>
        <w:sz w:val="18"/>
        <w:szCs w:val="18"/>
      </w:rPr>
      <w:fldChar w:fldCharType="begin"/>
    </w:r>
    <w:r w:rsidRPr="00D52D31">
      <w:rPr>
        <w:rStyle w:val="Numrodepage"/>
        <w:sz w:val="18"/>
        <w:szCs w:val="18"/>
      </w:rPr>
      <w:instrText xml:space="preserve"> NUMPAGES </w:instrText>
    </w:r>
    <w:r w:rsidRPr="00D52D31">
      <w:rPr>
        <w:rStyle w:val="Numrodepage"/>
        <w:sz w:val="18"/>
        <w:szCs w:val="18"/>
      </w:rPr>
      <w:fldChar w:fldCharType="separate"/>
    </w:r>
    <w:r w:rsidR="0086729A">
      <w:rPr>
        <w:rStyle w:val="Numrodepage"/>
        <w:noProof/>
        <w:sz w:val="18"/>
        <w:szCs w:val="18"/>
      </w:rPr>
      <w:t>3</w:t>
    </w:r>
    <w:r w:rsidRPr="00D52D31">
      <w:rPr>
        <w:rStyle w:val="Numrodepage"/>
        <w:sz w:val="18"/>
        <w:szCs w:val="18"/>
      </w:rPr>
      <w:fldChar w:fldCharType="end"/>
    </w:r>
    <w:r w:rsidRPr="00D52D31">
      <w:rPr>
        <w:rStyle w:val="Numrodepage"/>
        <w:sz w:val="18"/>
        <w:szCs w:val="18"/>
      </w:rPr>
      <w:t xml:space="preserve"> </w:t>
    </w:r>
  </w:p>
  <w:p w:rsidR="00084FD8" w:rsidRDefault="00084FD8" w:rsidP="00473EE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08" w:rsidRDefault="00993D08">
      <w:r>
        <w:separator/>
      </w:r>
    </w:p>
  </w:footnote>
  <w:footnote w:type="continuationSeparator" w:id="0">
    <w:p w:rsidR="00993D08" w:rsidRDefault="0099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24064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0B41D5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1805138"/>
    <w:lvl w:ilvl="0">
      <w:start w:val="1"/>
      <w:numFmt w:val="decimal"/>
      <w:pStyle w:val="Listepuces2"/>
      <w:lvlText w:val="%1."/>
      <w:lvlJc w:val="left"/>
      <w:pPr>
        <w:tabs>
          <w:tab w:val="num" w:pos="360"/>
        </w:tabs>
        <w:ind w:left="360" w:hanging="360"/>
      </w:pPr>
      <w:rPr>
        <w:rFonts w:cs="Times New Roman"/>
      </w:rPr>
    </w:lvl>
  </w:abstractNum>
  <w:abstractNum w:abstractNumId="3">
    <w:nsid w:val="FFFFFF89"/>
    <w:multiLevelType w:val="singleLevel"/>
    <w:tmpl w:val="F4D4EEEC"/>
    <w:lvl w:ilvl="0">
      <w:start w:val="1"/>
      <w:numFmt w:val="bullet"/>
      <w:lvlText w:val=""/>
      <w:lvlJc w:val="left"/>
      <w:pPr>
        <w:tabs>
          <w:tab w:val="num" w:pos="360"/>
        </w:tabs>
        <w:ind w:left="360" w:hanging="360"/>
      </w:pPr>
      <w:rPr>
        <w:rFonts w:ascii="Symbol" w:hAnsi="Symbol" w:hint="default"/>
      </w:rPr>
    </w:lvl>
  </w:abstractNum>
  <w:abstractNum w:abstractNumId="4">
    <w:nsid w:val="040F7355"/>
    <w:multiLevelType w:val="hybridMultilevel"/>
    <w:tmpl w:val="874A8244"/>
    <w:lvl w:ilvl="0" w:tplc="E80C9D00">
      <w:numFmt w:val="bullet"/>
      <w:pStyle w:val="Listepuces3"/>
      <w:lvlText w:val="-"/>
      <w:lvlJc w:val="left"/>
      <w:pPr>
        <w:tabs>
          <w:tab w:val="num" w:pos="360"/>
        </w:tabs>
        <w:ind w:left="360" w:hanging="360"/>
      </w:pPr>
      <w:rPr>
        <w:rFonts w:hint="default"/>
      </w:rPr>
    </w:lvl>
    <w:lvl w:ilvl="1" w:tplc="AD7E3CC4" w:tentative="1">
      <w:start w:val="1"/>
      <w:numFmt w:val="bullet"/>
      <w:lvlText w:val="o"/>
      <w:lvlJc w:val="left"/>
      <w:pPr>
        <w:tabs>
          <w:tab w:val="num" w:pos="1440"/>
        </w:tabs>
        <w:ind w:left="1440" w:hanging="360"/>
      </w:pPr>
      <w:rPr>
        <w:rFonts w:ascii="Courier New" w:hAnsi="Courier New" w:hint="default"/>
      </w:rPr>
    </w:lvl>
    <w:lvl w:ilvl="2" w:tplc="B50E85F8" w:tentative="1">
      <w:start w:val="1"/>
      <w:numFmt w:val="bullet"/>
      <w:lvlText w:val=""/>
      <w:lvlJc w:val="left"/>
      <w:pPr>
        <w:tabs>
          <w:tab w:val="num" w:pos="2160"/>
        </w:tabs>
        <w:ind w:left="2160" w:hanging="360"/>
      </w:pPr>
      <w:rPr>
        <w:rFonts w:ascii="Wingdings" w:hAnsi="Wingdings" w:hint="default"/>
      </w:rPr>
    </w:lvl>
    <w:lvl w:ilvl="3" w:tplc="DAE2B506" w:tentative="1">
      <w:start w:val="1"/>
      <w:numFmt w:val="bullet"/>
      <w:lvlText w:val=""/>
      <w:lvlJc w:val="left"/>
      <w:pPr>
        <w:tabs>
          <w:tab w:val="num" w:pos="2880"/>
        </w:tabs>
        <w:ind w:left="2880" w:hanging="360"/>
      </w:pPr>
      <w:rPr>
        <w:rFonts w:ascii="Symbol" w:hAnsi="Symbol" w:hint="default"/>
      </w:rPr>
    </w:lvl>
    <w:lvl w:ilvl="4" w:tplc="3A04273A" w:tentative="1">
      <w:start w:val="1"/>
      <w:numFmt w:val="bullet"/>
      <w:lvlText w:val="o"/>
      <w:lvlJc w:val="left"/>
      <w:pPr>
        <w:tabs>
          <w:tab w:val="num" w:pos="3600"/>
        </w:tabs>
        <w:ind w:left="3600" w:hanging="360"/>
      </w:pPr>
      <w:rPr>
        <w:rFonts w:ascii="Courier New" w:hAnsi="Courier New" w:hint="default"/>
      </w:rPr>
    </w:lvl>
    <w:lvl w:ilvl="5" w:tplc="23E8BDDC" w:tentative="1">
      <w:start w:val="1"/>
      <w:numFmt w:val="bullet"/>
      <w:lvlText w:val=""/>
      <w:lvlJc w:val="left"/>
      <w:pPr>
        <w:tabs>
          <w:tab w:val="num" w:pos="4320"/>
        </w:tabs>
        <w:ind w:left="4320" w:hanging="360"/>
      </w:pPr>
      <w:rPr>
        <w:rFonts w:ascii="Wingdings" w:hAnsi="Wingdings" w:hint="default"/>
      </w:rPr>
    </w:lvl>
    <w:lvl w:ilvl="6" w:tplc="1624DE7C" w:tentative="1">
      <w:start w:val="1"/>
      <w:numFmt w:val="bullet"/>
      <w:lvlText w:val=""/>
      <w:lvlJc w:val="left"/>
      <w:pPr>
        <w:tabs>
          <w:tab w:val="num" w:pos="5040"/>
        </w:tabs>
        <w:ind w:left="5040" w:hanging="360"/>
      </w:pPr>
      <w:rPr>
        <w:rFonts w:ascii="Symbol" w:hAnsi="Symbol" w:hint="default"/>
      </w:rPr>
    </w:lvl>
    <w:lvl w:ilvl="7" w:tplc="BCE8B7DA" w:tentative="1">
      <w:start w:val="1"/>
      <w:numFmt w:val="bullet"/>
      <w:lvlText w:val="o"/>
      <w:lvlJc w:val="left"/>
      <w:pPr>
        <w:tabs>
          <w:tab w:val="num" w:pos="5760"/>
        </w:tabs>
        <w:ind w:left="5760" w:hanging="360"/>
      </w:pPr>
      <w:rPr>
        <w:rFonts w:ascii="Courier New" w:hAnsi="Courier New" w:hint="default"/>
      </w:rPr>
    </w:lvl>
    <w:lvl w:ilvl="8" w:tplc="AF746F3A" w:tentative="1">
      <w:start w:val="1"/>
      <w:numFmt w:val="bullet"/>
      <w:lvlText w:val=""/>
      <w:lvlJc w:val="left"/>
      <w:pPr>
        <w:tabs>
          <w:tab w:val="num" w:pos="6480"/>
        </w:tabs>
        <w:ind w:left="6480" w:hanging="360"/>
      </w:pPr>
      <w:rPr>
        <w:rFonts w:ascii="Wingdings" w:hAnsi="Wingdings" w:hint="default"/>
      </w:rPr>
    </w:lvl>
  </w:abstractNum>
  <w:abstractNum w:abstractNumId="5">
    <w:nsid w:val="07382BAE"/>
    <w:multiLevelType w:val="hybridMultilevel"/>
    <w:tmpl w:val="BC06B726"/>
    <w:lvl w:ilvl="0" w:tplc="1686807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532AA2"/>
    <w:multiLevelType w:val="hybridMultilevel"/>
    <w:tmpl w:val="7FBA9042"/>
    <w:lvl w:ilvl="0" w:tplc="FFFFFFFF">
      <w:start w:val="81"/>
      <w:numFmt w:val="bullet"/>
      <w:pStyle w:val="Titre1"/>
      <w:lvlText w:val="-"/>
      <w:lvlJc w:val="left"/>
      <w:pPr>
        <w:tabs>
          <w:tab w:val="num" w:pos="720"/>
        </w:tabs>
        <w:ind w:left="720" w:hanging="360"/>
      </w:pPr>
      <w:rPr>
        <w:rFonts w:ascii="Times New Roman" w:eastAsia="Times New Roman" w:hAnsi="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0BD768BA"/>
    <w:multiLevelType w:val="hybridMultilevel"/>
    <w:tmpl w:val="6A861478"/>
    <w:lvl w:ilvl="0" w:tplc="350ED2AA">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C7751D2"/>
    <w:multiLevelType w:val="hybridMultilevel"/>
    <w:tmpl w:val="D4624FE2"/>
    <w:lvl w:ilvl="0" w:tplc="BAF619AA">
      <w:start w:val="1"/>
      <w:numFmt w:val="decimal"/>
      <w:lvlText w:val="(%1)"/>
      <w:lvlJc w:val="left"/>
      <w:pPr>
        <w:tabs>
          <w:tab w:val="num" w:pos="643"/>
        </w:tabs>
        <w:ind w:left="643" w:hanging="360"/>
      </w:pPr>
      <w:rPr>
        <w:rFonts w:cs="Times New Roman" w:hint="default"/>
      </w:rPr>
    </w:lvl>
    <w:lvl w:ilvl="1" w:tplc="040C0019" w:tentative="1">
      <w:start w:val="1"/>
      <w:numFmt w:val="lowerLetter"/>
      <w:lvlText w:val="%2."/>
      <w:lvlJc w:val="left"/>
      <w:pPr>
        <w:tabs>
          <w:tab w:val="num" w:pos="1363"/>
        </w:tabs>
        <w:ind w:left="1363" w:hanging="360"/>
      </w:pPr>
      <w:rPr>
        <w:rFonts w:cs="Times New Roman"/>
      </w:rPr>
    </w:lvl>
    <w:lvl w:ilvl="2" w:tplc="040C001B" w:tentative="1">
      <w:start w:val="1"/>
      <w:numFmt w:val="lowerRoman"/>
      <w:lvlText w:val="%3."/>
      <w:lvlJc w:val="right"/>
      <w:pPr>
        <w:tabs>
          <w:tab w:val="num" w:pos="2083"/>
        </w:tabs>
        <w:ind w:left="2083" w:hanging="180"/>
      </w:pPr>
      <w:rPr>
        <w:rFonts w:cs="Times New Roman"/>
      </w:rPr>
    </w:lvl>
    <w:lvl w:ilvl="3" w:tplc="040C000F" w:tentative="1">
      <w:start w:val="1"/>
      <w:numFmt w:val="decimal"/>
      <w:lvlText w:val="%4."/>
      <w:lvlJc w:val="left"/>
      <w:pPr>
        <w:tabs>
          <w:tab w:val="num" w:pos="2803"/>
        </w:tabs>
        <w:ind w:left="2803" w:hanging="360"/>
      </w:pPr>
      <w:rPr>
        <w:rFonts w:cs="Times New Roman"/>
      </w:rPr>
    </w:lvl>
    <w:lvl w:ilvl="4" w:tplc="040C0019" w:tentative="1">
      <w:start w:val="1"/>
      <w:numFmt w:val="lowerLetter"/>
      <w:lvlText w:val="%5."/>
      <w:lvlJc w:val="left"/>
      <w:pPr>
        <w:tabs>
          <w:tab w:val="num" w:pos="3523"/>
        </w:tabs>
        <w:ind w:left="3523" w:hanging="360"/>
      </w:pPr>
      <w:rPr>
        <w:rFonts w:cs="Times New Roman"/>
      </w:rPr>
    </w:lvl>
    <w:lvl w:ilvl="5" w:tplc="040C001B" w:tentative="1">
      <w:start w:val="1"/>
      <w:numFmt w:val="lowerRoman"/>
      <w:lvlText w:val="%6."/>
      <w:lvlJc w:val="right"/>
      <w:pPr>
        <w:tabs>
          <w:tab w:val="num" w:pos="4243"/>
        </w:tabs>
        <w:ind w:left="4243" w:hanging="180"/>
      </w:pPr>
      <w:rPr>
        <w:rFonts w:cs="Times New Roman"/>
      </w:rPr>
    </w:lvl>
    <w:lvl w:ilvl="6" w:tplc="040C000F" w:tentative="1">
      <w:start w:val="1"/>
      <w:numFmt w:val="decimal"/>
      <w:lvlText w:val="%7."/>
      <w:lvlJc w:val="left"/>
      <w:pPr>
        <w:tabs>
          <w:tab w:val="num" w:pos="4963"/>
        </w:tabs>
        <w:ind w:left="4963" w:hanging="360"/>
      </w:pPr>
      <w:rPr>
        <w:rFonts w:cs="Times New Roman"/>
      </w:rPr>
    </w:lvl>
    <w:lvl w:ilvl="7" w:tplc="040C0019" w:tentative="1">
      <w:start w:val="1"/>
      <w:numFmt w:val="lowerLetter"/>
      <w:lvlText w:val="%8."/>
      <w:lvlJc w:val="left"/>
      <w:pPr>
        <w:tabs>
          <w:tab w:val="num" w:pos="5683"/>
        </w:tabs>
        <w:ind w:left="5683" w:hanging="360"/>
      </w:pPr>
      <w:rPr>
        <w:rFonts w:cs="Times New Roman"/>
      </w:rPr>
    </w:lvl>
    <w:lvl w:ilvl="8" w:tplc="040C001B" w:tentative="1">
      <w:start w:val="1"/>
      <w:numFmt w:val="lowerRoman"/>
      <w:lvlText w:val="%9."/>
      <w:lvlJc w:val="right"/>
      <w:pPr>
        <w:tabs>
          <w:tab w:val="num" w:pos="6403"/>
        </w:tabs>
        <w:ind w:left="6403" w:hanging="180"/>
      </w:pPr>
      <w:rPr>
        <w:rFonts w:cs="Times New Roman"/>
      </w:rPr>
    </w:lvl>
  </w:abstractNum>
  <w:abstractNum w:abstractNumId="9">
    <w:nsid w:val="0CC7686A"/>
    <w:multiLevelType w:val="hybridMultilevel"/>
    <w:tmpl w:val="161C99A0"/>
    <w:lvl w:ilvl="0" w:tplc="CC08C9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36729C"/>
    <w:multiLevelType w:val="hybridMultilevel"/>
    <w:tmpl w:val="A0043CA6"/>
    <w:lvl w:ilvl="0" w:tplc="5AAAA186">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102F1DB1"/>
    <w:multiLevelType w:val="multilevel"/>
    <w:tmpl w:val="2A38096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3C64683"/>
    <w:multiLevelType w:val="hybridMultilevel"/>
    <w:tmpl w:val="D5084840"/>
    <w:lvl w:ilvl="0" w:tplc="BAF619AA">
      <w:start w:val="1"/>
      <w:numFmt w:val="decimal"/>
      <w:lvlText w:val="(%1)"/>
      <w:lvlJc w:val="left"/>
      <w:pPr>
        <w:tabs>
          <w:tab w:val="num" w:pos="643"/>
        </w:tabs>
        <w:ind w:left="643" w:hanging="360"/>
      </w:pPr>
      <w:rPr>
        <w:rFonts w:cs="Times New Roman" w:hint="default"/>
      </w:rPr>
    </w:lvl>
    <w:lvl w:ilvl="1" w:tplc="040C0019" w:tentative="1">
      <w:start w:val="1"/>
      <w:numFmt w:val="lowerLetter"/>
      <w:lvlText w:val="%2."/>
      <w:lvlJc w:val="left"/>
      <w:pPr>
        <w:tabs>
          <w:tab w:val="num" w:pos="1363"/>
        </w:tabs>
        <w:ind w:left="1363" w:hanging="360"/>
      </w:pPr>
      <w:rPr>
        <w:rFonts w:cs="Times New Roman"/>
      </w:rPr>
    </w:lvl>
    <w:lvl w:ilvl="2" w:tplc="040C001B" w:tentative="1">
      <w:start w:val="1"/>
      <w:numFmt w:val="lowerRoman"/>
      <w:lvlText w:val="%3."/>
      <w:lvlJc w:val="right"/>
      <w:pPr>
        <w:tabs>
          <w:tab w:val="num" w:pos="2083"/>
        </w:tabs>
        <w:ind w:left="2083" w:hanging="180"/>
      </w:pPr>
      <w:rPr>
        <w:rFonts w:cs="Times New Roman"/>
      </w:rPr>
    </w:lvl>
    <w:lvl w:ilvl="3" w:tplc="040C000F" w:tentative="1">
      <w:start w:val="1"/>
      <w:numFmt w:val="decimal"/>
      <w:lvlText w:val="%4."/>
      <w:lvlJc w:val="left"/>
      <w:pPr>
        <w:tabs>
          <w:tab w:val="num" w:pos="2803"/>
        </w:tabs>
        <w:ind w:left="2803" w:hanging="360"/>
      </w:pPr>
      <w:rPr>
        <w:rFonts w:cs="Times New Roman"/>
      </w:rPr>
    </w:lvl>
    <w:lvl w:ilvl="4" w:tplc="040C0019" w:tentative="1">
      <w:start w:val="1"/>
      <w:numFmt w:val="lowerLetter"/>
      <w:lvlText w:val="%5."/>
      <w:lvlJc w:val="left"/>
      <w:pPr>
        <w:tabs>
          <w:tab w:val="num" w:pos="3523"/>
        </w:tabs>
        <w:ind w:left="3523" w:hanging="360"/>
      </w:pPr>
      <w:rPr>
        <w:rFonts w:cs="Times New Roman"/>
      </w:rPr>
    </w:lvl>
    <w:lvl w:ilvl="5" w:tplc="040C001B" w:tentative="1">
      <w:start w:val="1"/>
      <w:numFmt w:val="lowerRoman"/>
      <w:lvlText w:val="%6."/>
      <w:lvlJc w:val="right"/>
      <w:pPr>
        <w:tabs>
          <w:tab w:val="num" w:pos="4243"/>
        </w:tabs>
        <w:ind w:left="4243" w:hanging="180"/>
      </w:pPr>
      <w:rPr>
        <w:rFonts w:cs="Times New Roman"/>
      </w:rPr>
    </w:lvl>
    <w:lvl w:ilvl="6" w:tplc="040C000F" w:tentative="1">
      <w:start w:val="1"/>
      <w:numFmt w:val="decimal"/>
      <w:lvlText w:val="%7."/>
      <w:lvlJc w:val="left"/>
      <w:pPr>
        <w:tabs>
          <w:tab w:val="num" w:pos="4963"/>
        </w:tabs>
        <w:ind w:left="4963" w:hanging="360"/>
      </w:pPr>
      <w:rPr>
        <w:rFonts w:cs="Times New Roman"/>
      </w:rPr>
    </w:lvl>
    <w:lvl w:ilvl="7" w:tplc="040C0019" w:tentative="1">
      <w:start w:val="1"/>
      <w:numFmt w:val="lowerLetter"/>
      <w:lvlText w:val="%8."/>
      <w:lvlJc w:val="left"/>
      <w:pPr>
        <w:tabs>
          <w:tab w:val="num" w:pos="5683"/>
        </w:tabs>
        <w:ind w:left="5683" w:hanging="360"/>
      </w:pPr>
      <w:rPr>
        <w:rFonts w:cs="Times New Roman"/>
      </w:rPr>
    </w:lvl>
    <w:lvl w:ilvl="8" w:tplc="040C001B" w:tentative="1">
      <w:start w:val="1"/>
      <w:numFmt w:val="lowerRoman"/>
      <w:lvlText w:val="%9."/>
      <w:lvlJc w:val="right"/>
      <w:pPr>
        <w:tabs>
          <w:tab w:val="num" w:pos="6403"/>
        </w:tabs>
        <w:ind w:left="6403" w:hanging="180"/>
      </w:pPr>
      <w:rPr>
        <w:rFonts w:cs="Times New Roman"/>
      </w:rPr>
    </w:lvl>
  </w:abstractNum>
  <w:abstractNum w:abstractNumId="13">
    <w:nsid w:val="14E67E13"/>
    <w:multiLevelType w:val="singleLevel"/>
    <w:tmpl w:val="996089C0"/>
    <w:lvl w:ilvl="0">
      <w:start w:val="1"/>
      <w:numFmt w:val="decimal"/>
      <w:pStyle w:val="Listenumros"/>
      <w:lvlText w:val="%1"/>
      <w:lvlJc w:val="left"/>
      <w:pPr>
        <w:tabs>
          <w:tab w:val="num" w:pos="360"/>
        </w:tabs>
        <w:ind w:left="360" w:hanging="360"/>
      </w:pPr>
      <w:rPr>
        <w:rFonts w:ascii="Times New Roman" w:hAnsi="Times New Roman" w:cs="Times New Roman" w:hint="default"/>
        <w:b/>
        <w:i w:val="0"/>
        <w:w w:val="100"/>
        <w:sz w:val="22"/>
      </w:rPr>
    </w:lvl>
  </w:abstractNum>
  <w:abstractNum w:abstractNumId="14">
    <w:nsid w:val="155F1963"/>
    <w:multiLevelType w:val="hybridMultilevel"/>
    <w:tmpl w:val="D08C444C"/>
    <w:lvl w:ilvl="0" w:tplc="040C000F">
      <w:start w:val="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7CC1022"/>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16">
    <w:nsid w:val="19131FBE"/>
    <w:multiLevelType w:val="hybridMultilevel"/>
    <w:tmpl w:val="26260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AA14ED8"/>
    <w:multiLevelType w:val="multilevel"/>
    <w:tmpl w:val="9C4CA3C4"/>
    <w:lvl w:ilvl="0">
      <w:start w:val="1"/>
      <w:numFmt w:val="decimal"/>
      <w:lvlText w:val="Note %1."/>
      <w:lvlJc w:val="left"/>
      <w:pPr>
        <w:tabs>
          <w:tab w:val="num" w:pos="360"/>
        </w:tabs>
        <w:ind w:left="360" w:hanging="360"/>
      </w:pPr>
      <w:rPr>
        <w:rFonts w:cs="Times New Roman" w:hint="default"/>
      </w:rPr>
    </w:lvl>
    <w:lvl w:ilvl="1">
      <w:start w:val="1"/>
      <w:numFmt w:val="decimal"/>
      <w:lvlText w:val="%1.%2."/>
      <w:lvlJc w:val="left"/>
      <w:pPr>
        <w:tabs>
          <w:tab w:val="num" w:pos="357"/>
        </w:tabs>
        <w:ind w:left="720" w:hanging="360"/>
      </w:pPr>
      <w:rPr>
        <w:rFonts w:cs="Times New Roman" w:hint="default"/>
        <w:sz w:val="24"/>
        <w:szCs w:val="24"/>
      </w:rPr>
    </w:lvl>
    <w:lvl w:ilvl="2">
      <w:start w:val="1"/>
      <w:numFmt w:val="decimal"/>
      <w:lvlText w:val="%1.%2.%3."/>
      <w:lvlJc w:val="left"/>
      <w:pPr>
        <w:tabs>
          <w:tab w:val="num" w:pos="1080"/>
        </w:tabs>
        <w:ind w:left="1080" w:hanging="360"/>
      </w:pPr>
      <w:rPr>
        <w:rFonts w:cs="Times New Roman" w:hint="default"/>
      </w:rPr>
    </w:lvl>
    <w:lvl w:ilvl="3">
      <w:start w:val="1"/>
      <w:numFmt w:val="decimal"/>
      <w:lvlText w:val="%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D935A45"/>
    <w:multiLevelType w:val="hybridMultilevel"/>
    <w:tmpl w:val="A6488C8A"/>
    <w:lvl w:ilvl="0" w:tplc="7FD476DE">
      <w:numFmt w:val="bullet"/>
      <w:suff w:val="space"/>
      <w:lvlText w:val="-"/>
      <w:lvlJc w:val="left"/>
      <w:pPr>
        <w:ind w:left="144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24F6846"/>
    <w:multiLevelType w:val="hybridMultilevel"/>
    <w:tmpl w:val="85F0CA42"/>
    <w:lvl w:ilvl="0" w:tplc="B002A86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050B8C"/>
    <w:multiLevelType w:val="hybridMultilevel"/>
    <w:tmpl w:val="FA60D942"/>
    <w:lvl w:ilvl="0" w:tplc="2DAC63D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8197204"/>
    <w:multiLevelType w:val="hybridMultilevel"/>
    <w:tmpl w:val="8884AA80"/>
    <w:lvl w:ilvl="0" w:tplc="5AAAA186">
      <w:start w:val="8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0961F9"/>
    <w:multiLevelType w:val="hybridMultilevel"/>
    <w:tmpl w:val="D1B6EF4E"/>
    <w:lvl w:ilvl="0" w:tplc="5AAAA186">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3D6609C"/>
    <w:multiLevelType w:val="hybridMultilevel"/>
    <w:tmpl w:val="06DEE0E4"/>
    <w:lvl w:ilvl="0" w:tplc="FFFFFFFF">
      <w:start w:val="1"/>
      <w:numFmt w:val="bullet"/>
      <w:lvlText w:val="o"/>
      <w:lvlJc w:val="left"/>
      <w:pPr>
        <w:tabs>
          <w:tab w:val="num" w:pos="797"/>
        </w:tabs>
        <w:ind w:left="797" w:hanging="360"/>
      </w:pPr>
      <w:rPr>
        <w:rFonts w:ascii="Courier New" w:hAnsi="Courier New" w:hint="default"/>
      </w:rPr>
    </w:lvl>
    <w:lvl w:ilvl="1" w:tplc="04090003" w:tentative="1">
      <w:start w:val="1"/>
      <w:numFmt w:val="bullet"/>
      <w:lvlText w:val="o"/>
      <w:lvlJc w:val="left"/>
      <w:pPr>
        <w:tabs>
          <w:tab w:val="num" w:pos="1517"/>
        </w:tabs>
        <w:ind w:left="1517" w:hanging="360"/>
      </w:pPr>
      <w:rPr>
        <w:rFonts w:ascii="Courier New" w:hAnsi="Courier New" w:hint="default"/>
      </w:rPr>
    </w:lvl>
    <w:lvl w:ilvl="2" w:tplc="04090005" w:tentative="1">
      <w:start w:val="1"/>
      <w:numFmt w:val="bullet"/>
      <w:lvlText w:val=""/>
      <w:lvlJc w:val="left"/>
      <w:pPr>
        <w:tabs>
          <w:tab w:val="num" w:pos="2237"/>
        </w:tabs>
        <w:ind w:left="2237" w:hanging="360"/>
      </w:pPr>
      <w:rPr>
        <w:rFonts w:ascii="Marlett" w:hAnsi="Marlett"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hint="default"/>
      </w:rPr>
    </w:lvl>
    <w:lvl w:ilvl="5" w:tplc="04090005" w:tentative="1">
      <w:start w:val="1"/>
      <w:numFmt w:val="bullet"/>
      <w:lvlText w:val=""/>
      <w:lvlJc w:val="left"/>
      <w:pPr>
        <w:tabs>
          <w:tab w:val="num" w:pos="4397"/>
        </w:tabs>
        <w:ind w:left="4397" w:hanging="360"/>
      </w:pPr>
      <w:rPr>
        <w:rFonts w:ascii="Marlett" w:hAnsi="Marlett"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hint="default"/>
      </w:rPr>
    </w:lvl>
    <w:lvl w:ilvl="8" w:tplc="04090005" w:tentative="1">
      <w:start w:val="1"/>
      <w:numFmt w:val="bullet"/>
      <w:lvlText w:val=""/>
      <w:lvlJc w:val="left"/>
      <w:pPr>
        <w:tabs>
          <w:tab w:val="num" w:pos="6557"/>
        </w:tabs>
        <w:ind w:left="6557" w:hanging="360"/>
      </w:pPr>
      <w:rPr>
        <w:rFonts w:ascii="Marlett" w:hAnsi="Marlett" w:hint="default"/>
      </w:rPr>
    </w:lvl>
  </w:abstractNum>
  <w:abstractNum w:abstractNumId="24">
    <w:nsid w:val="364F2126"/>
    <w:multiLevelType w:val="hybridMultilevel"/>
    <w:tmpl w:val="612405F6"/>
    <w:lvl w:ilvl="0" w:tplc="040C0003">
      <w:start w:val="410"/>
      <w:numFmt w:val="bullet"/>
      <w:lvlText w:val="-"/>
      <w:lvlJc w:val="left"/>
      <w:pPr>
        <w:tabs>
          <w:tab w:val="num" w:pos="1140"/>
        </w:tabs>
        <w:ind w:left="1140" w:hanging="360"/>
      </w:pPr>
      <w:rPr>
        <w:rFonts w:ascii="Times New Roman" w:eastAsia="Times New Roman" w:hAnsi="Times New Roman" w:hint="default"/>
      </w:rPr>
    </w:lvl>
    <w:lvl w:ilvl="1" w:tplc="040C0003">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5">
    <w:nsid w:val="3BAB3E25"/>
    <w:multiLevelType w:val="hybridMultilevel"/>
    <w:tmpl w:val="BF0483C8"/>
    <w:lvl w:ilvl="0" w:tplc="F0A220DA">
      <w:start w:val="21"/>
      <w:numFmt w:val="bullet"/>
      <w:lvlText w:val="-"/>
      <w:lvlJc w:val="left"/>
      <w:pPr>
        <w:tabs>
          <w:tab w:val="num" w:pos="1440"/>
        </w:tabs>
        <w:ind w:left="144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EAF030D"/>
    <w:multiLevelType w:val="hybridMultilevel"/>
    <w:tmpl w:val="D29AF120"/>
    <w:lvl w:ilvl="0" w:tplc="F17CC23E">
      <w:numFmt w:val="bullet"/>
      <w:lvlText w:val="-"/>
      <w:lvlJc w:val="left"/>
      <w:pPr>
        <w:ind w:left="786"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4D7AAD"/>
    <w:multiLevelType w:val="hybridMultilevel"/>
    <w:tmpl w:val="E746E432"/>
    <w:lvl w:ilvl="0" w:tplc="56124D98">
      <w:start w:val="2"/>
      <w:numFmt w:val="bullet"/>
      <w:lvlText w:val="-"/>
      <w:lvlJc w:val="left"/>
      <w:pPr>
        <w:tabs>
          <w:tab w:val="num" w:pos="1065"/>
        </w:tabs>
        <w:ind w:left="1065" w:hanging="360"/>
      </w:pPr>
      <w:rPr>
        <w:rFonts w:ascii="Times New Roman" w:eastAsia="Times New Roman" w:hAnsi="Times New Roman" w:hint="default"/>
      </w:rPr>
    </w:lvl>
    <w:lvl w:ilvl="1" w:tplc="3D880940" w:tentative="1">
      <w:start w:val="1"/>
      <w:numFmt w:val="bullet"/>
      <w:lvlText w:val="o"/>
      <w:lvlJc w:val="left"/>
      <w:pPr>
        <w:tabs>
          <w:tab w:val="num" w:pos="1785"/>
        </w:tabs>
        <w:ind w:left="1785" w:hanging="360"/>
      </w:pPr>
      <w:rPr>
        <w:rFonts w:ascii="Courier New" w:hAnsi="Courier New" w:hint="default"/>
      </w:rPr>
    </w:lvl>
    <w:lvl w:ilvl="2" w:tplc="57B6555E" w:tentative="1">
      <w:start w:val="1"/>
      <w:numFmt w:val="bullet"/>
      <w:lvlText w:val=""/>
      <w:lvlJc w:val="left"/>
      <w:pPr>
        <w:tabs>
          <w:tab w:val="num" w:pos="2505"/>
        </w:tabs>
        <w:ind w:left="2505" w:hanging="360"/>
      </w:pPr>
      <w:rPr>
        <w:rFonts w:ascii="Wingdings" w:hAnsi="Wingdings" w:hint="default"/>
      </w:rPr>
    </w:lvl>
    <w:lvl w:ilvl="3" w:tplc="76620AA8" w:tentative="1">
      <w:start w:val="1"/>
      <w:numFmt w:val="bullet"/>
      <w:lvlText w:val=""/>
      <w:lvlJc w:val="left"/>
      <w:pPr>
        <w:tabs>
          <w:tab w:val="num" w:pos="3225"/>
        </w:tabs>
        <w:ind w:left="3225" w:hanging="360"/>
      </w:pPr>
      <w:rPr>
        <w:rFonts w:ascii="Symbol" w:hAnsi="Symbol" w:hint="default"/>
      </w:rPr>
    </w:lvl>
    <w:lvl w:ilvl="4" w:tplc="464E86DC" w:tentative="1">
      <w:start w:val="1"/>
      <w:numFmt w:val="bullet"/>
      <w:lvlText w:val="o"/>
      <w:lvlJc w:val="left"/>
      <w:pPr>
        <w:tabs>
          <w:tab w:val="num" w:pos="3945"/>
        </w:tabs>
        <w:ind w:left="3945" w:hanging="360"/>
      </w:pPr>
      <w:rPr>
        <w:rFonts w:ascii="Courier New" w:hAnsi="Courier New" w:hint="default"/>
      </w:rPr>
    </w:lvl>
    <w:lvl w:ilvl="5" w:tplc="1D48A1E2" w:tentative="1">
      <w:start w:val="1"/>
      <w:numFmt w:val="bullet"/>
      <w:lvlText w:val=""/>
      <w:lvlJc w:val="left"/>
      <w:pPr>
        <w:tabs>
          <w:tab w:val="num" w:pos="4665"/>
        </w:tabs>
        <w:ind w:left="4665" w:hanging="360"/>
      </w:pPr>
      <w:rPr>
        <w:rFonts w:ascii="Wingdings" w:hAnsi="Wingdings" w:hint="default"/>
      </w:rPr>
    </w:lvl>
    <w:lvl w:ilvl="6" w:tplc="ECDEBA32" w:tentative="1">
      <w:start w:val="1"/>
      <w:numFmt w:val="bullet"/>
      <w:lvlText w:val=""/>
      <w:lvlJc w:val="left"/>
      <w:pPr>
        <w:tabs>
          <w:tab w:val="num" w:pos="5385"/>
        </w:tabs>
        <w:ind w:left="5385" w:hanging="360"/>
      </w:pPr>
      <w:rPr>
        <w:rFonts w:ascii="Symbol" w:hAnsi="Symbol" w:hint="default"/>
      </w:rPr>
    </w:lvl>
    <w:lvl w:ilvl="7" w:tplc="C6FAEF08" w:tentative="1">
      <w:start w:val="1"/>
      <w:numFmt w:val="bullet"/>
      <w:lvlText w:val="o"/>
      <w:lvlJc w:val="left"/>
      <w:pPr>
        <w:tabs>
          <w:tab w:val="num" w:pos="6105"/>
        </w:tabs>
        <w:ind w:left="6105" w:hanging="360"/>
      </w:pPr>
      <w:rPr>
        <w:rFonts w:ascii="Courier New" w:hAnsi="Courier New" w:hint="default"/>
      </w:rPr>
    </w:lvl>
    <w:lvl w:ilvl="8" w:tplc="BE426C32" w:tentative="1">
      <w:start w:val="1"/>
      <w:numFmt w:val="bullet"/>
      <w:lvlText w:val=""/>
      <w:lvlJc w:val="left"/>
      <w:pPr>
        <w:tabs>
          <w:tab w:val="num" w:pos="6825"/>
        </w:tabs>
        <w:ind w:left="6825" w:hanging="360"/>
      </w:pPr>
      <w:rPr>
        <w:rFonts w:ascii="Wingdings" w:hAnsi="Wingdings" w:hint="default"/>
      </w:rPr>
    </w:lvl>
  </w:abstractNum>
  <w:abstractNum w:abstractNumId="28">
    <w:nsid w:val="50BF0736"/>
    <w:multiLevelType w:val="hybridMultilevel"/>
    <w:tmpl w:val="18223B9A"/>
    <w:lvl w:ilvl="0" w:tplc="0FC8EDA2">
      <w:start w:val="3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E5398B"/>
    <w:multiLevelType w:val="hybridMultilevel"/>
    <w:tmpl w:val="8B4200A8"/>
    <w:lvl w:ilvl="0" w:tplc="17BCDEC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B44D3"/>
    <w:multiLevelType w:val="hybridMultilevel"/>
    <w:tmpl w:val="1312F2A0"/>
    <w:lvl w:ilvl="0" w:tplc="9D4E51CC">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E9D0321"/>
    <w:multiLevelType w:val="singleLevel"/>
    <w:tmpl w:val="E46807EA"/>
    <w:lvl w:ilvl="0">
      <w:start w:val="1"/>
      <w:numFmt w:val="bullet"/>
      <w:pStyle w:val="puce"/>
      <w:lvlText w:val=""/>
      <w:lvlJc w:val="left"/>
      <w:pPr>
        <w:tabs>
          <w:tab w:val="num" w:pos="360"/>
        </w:tabs>
        <w:ind w:left="284" w:hanging="284"/>
      </w:pPr>
      <w:rPr>
        <w:rFonts w:ascii="Wingdings" w:hAnsi="Wingdings" w:hint="default"/>
        <w:sz w:val="16"/>
      </w:rPr>
    </w:lvl>
  </w:abstractNum>
  <w:abstractNum w:abstractNumId="32">
    <w:nsid w:val="64C1094D"/>
    <w:multiLevelType w:val="multilevel"/>
    <w:tmpl w:val="E70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744E9"/>
    <w:multiLevelType w:val="hybridMultilevel"/>
    <w:tmpl w:val="DE9A6E86"/>
    <w:lvl w:ilvl="0" w:tplc="240AF23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1"/>
  </w:num>
  <w:num w:numId="18">
    <w:abstractNumId w:val="13"/>
  </w:num>
  <w:num w:numId="19">
    <w:abstractNumId w:val="31"/>
  </w:num>
  <w:num w:numId="20">
    <w:abstractNumId w:val="24"/>
  </w:num>
  <w:num w:numId="21">
    <w:abstractNumId w:val="29"/>
  </w:num>
  <w:num w:numId="22">
    <w:abstractNumId w:val="33"/>
  </w:num>
  <w:num w:numId="23">
    <w:abstractNumId w:val="22"/>
  </w:num>
  <w:num w:numId="24">
    <w:abstractNumId w:val="4"/>
  </w:num>
  <w:num w:numId="25">
    <w:abstractNumId w:val="6"/>
  </w:num>
  <w:num w:numId="26">
    <w:abstractNumId w:val="0"/>
  </w:num>
  <w:num w:numId="27">
    <w:abstractNumId w:val="27"/>
  </w:num>
  <w:num w:numId="28">
    <w:abstractNumId w:val="11"/>
  </w:num>
  <w:num w:numId="29">
    <w:abstractNumId w:val="23"/>
  </w:num>
  <w:num w:numId="30">
    <w:abstractNumId w:val="10"/>
  </w:num>
  <w:num w:numId="31">
    <w:abstractNumId w:val="7"/>
  </w:num>
  <w:num w:numId="32">
    <w:abstractNumId w:val="8"/>
  </w:num>
  <w:num w:numId="33">
    <w:abstractNumId w:val="25"/>
  </w:num>
  <w:num w:numId="34">
    <w:abstractNumId w:val="18"/>
  </w:num>
  <w:num w:numId="35">
    <w:abstractNumId w:val="20"/>
  </w:num>
  <w:num w:numId="36">
    <w:abstractNumId w:val="9"/>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6"/>
  </w:num>
  <w:num w:numId="43">
    <w:abstractNumId w:val="12"/>
  </w:num>
  <w:num w:numId="44">
    <w:abstractNumId w:val="14"/>
  </w:num>
  <w:num w:numId="45">
    <w:abstractNumId w:val="5"/>
  </w:num>
  <w:num w:numId="46">
    <w:abstractNumId w:val="28"/>
  </w:num>
  <w:num w:numId="47">
    <w:abstractNumId w:val="15"/>
  </w:num>
  <w:num w:numId="48">
    <w:abstractNumId w:val="30"/>
  </w:num>
  <w:num w:numId="4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61"/>
    <w:rsid w:val="00000A47"/>
    <w:rsid w:val="00001298"/>
    <w:rsid w:val="00002190"/>
    <w:rsid w:val="00002375"/>
    <w:rsid w:val="00002775"/>
    <w:rsid w:val="0000286B"/>
    <w:rsid w:val="000031B9"/>
    <w:rsid w:val="0000477A"/>
    <w:rsid w:val="00004E5C"/>
    <w:rsid w:val="00005865"/>
    <w:rsid w:val="00010735"/>
    <w:rsid w:val="000128F0"/>
    <w:rsid w:val="00014D5E"/>
    <w:rsid w:val="00014F3B"/>
    <w:rsid w:val="00016487"/>
    <w:rsid w:val="00017304"/>
    <w:rsid w:val="000203A8"/>
    <w:rsid w:val="00021C6E"/>
    <w:rsid w:val="00023F6F"/>
    <w:rsid w:val="00024CEF"/>
    <w:rsid w:val="00025764"/>
    <w:rsid w:val="00026F61"/>
    <w:rsid w:val="0003184D"/>
    <w:rsid w:val="000335A0"/>
    <w:rsid w:val="00034093"/>
    <w:rsid w:val="0003644E"/>
    <w:rsid w:val="000367A7"/>
    <w:rsid w:val="00040CC0"/>
    <w:rsid w:val="00042B22"/>
    <w:rsid w:val="000439E0"/>
    <w:rsid w:val="000441B7"/>
    <w:rsid w:val="00046F80"/>
    <w:rsid w:val="00050443"/>
    <w:rsid w:val="000506D7"/>
    <w:rsid w:val="0005197E"/>
    <w:rsid w:val="00053854"/>
    <w:rsid w:val="00053C3E"/>
    <w:rsid w:val="00053C6B"/>
    <w:rsid w:val="00055F33"/>
    <w:rsid w:val="00056370"/>
    <w:rsid w:val="00057155"/>
    <w:rsid w:val="000622B5"/>
    <w:rsid w:val="0006243D"/>
    <w:rsid w:val="000641F1"/>
    <w:rsid w:val="000645E1"/>
    <w:rsid w:val="000660C1"/>
    <w:rsid w:val="00066A0C"/>
    <w:rsid w:val="000677D8"/>
    <w:rsid w:val="00067D58"/>
    <w:rsid w:val="00070A04"/>
    <w:rsid w:val="0007254C"/>
    <w:rsid w:val="000743AB"/>
    <w:rsid w:val="000748ED"/>
    <w:rsid w:val="0007543B"/>
    <w:rsid w:val="0007631B"/>
    <w:rsid w:val="00077FD3"/>
    <w:rsid w:val="00080116"/>
    <w:rsid w:val="00080C61"/>
    <w:rsid w:val="00082EB6"/>
    <w:rsid w:val="00083EE1"/>
    <w:rsid w:val="00084DD7"/>
    <w:rsid w:val="00084FD8"/>
    <w:rsid w:val="00086187"/>
    <w:rsid w:val="000912C0"/>
    <w:rsid w:val="00092BE0"/>
    <w:rsid w:val="000964D8"/>
    <w:rsid w:val="00096AA1"/>
    <w:rsid w:val="00097DFF"/>
    <w:rsid w:val="000A0505"/>
    <w:rsid w:val="000A0BFB"/>
    <w:rsid w:val="000A11AA"/>
    <w:rsid w:val="000A143C"/>
    <w:rsid w:val="000A2C99"/>
    <w:rsid w:val="000A68FC"/>
    <w:rsid w:val="000B126B"/>
    <w:rsid w:val="000B2692"/>
    <w:rsid w:val="000B36EF"/>
    <w:rsid w:val="000B3AF1"/>
    <w:rsid w:val="000B467A"/>
    <w:rsid w:val="000B5867"/>
    <w:rsid w:val="000B59CC"/>
    <w:rsid w:val="000C1F8D"/>
    <w:rsid w:val="000C2F17"/>
    <w:rsid w:val="000C461D"/>
    <w:rsid w:val="000C4D21"/>
    <w:rsid w:val="000C598C"/>
    <w:rsid w:val="000D12B8"/>
    <w:rsid w:val="000D145E"/>
    <w:rsid w:val="000D15DC"/>
    <w:rsid w:val="000D1855"/>
    <w:rsid w:val="000D1C24"/>
    <w:rsid w:val="000D249A"/>
    <w:rsid w:val="000D63B8"/>
    <w:rsid w:val="000D67D4"/>
    <w:rsid w:val="000D70FB"/>
    <w:rsid w:val="000E33A0"/>
    <w:rsid w:val="000E3E94"/>
    <w:rsid w:val="000F0054"/>
    <w:rsid w:val="000F07B6"/>
    <w:rsid w:val="000F424A"/>
    <w:rsid w:val="000F4FD5"/>
    <w:rsid w:val="000F5488"/>
    <w:rsid w:val="000F637F"/>
    <w:rsid w:val="000F7E46"/>
    <w:rsid w:val="001023A6"/>
    <w:rsid w:val="0010385C"/>
    <w:rsid w:val="00103DA3"/>
    <w:rsid w:val="0010574E"/>
    <w:rsid w:val="00105A0A"/>
    <w:rsid w:val="001065F4"/>
    <w:rsid w:val="00107A96"/>
    <w:rsid w:val="00111059"/>
    <w:rsid w:val="001111DA"/>
    <w:rsid w:val="0011243F"/>
    <w:rsid w:val="001141D9"/>
    <w:rsid w:val="001174EF"/>
    <w:rsid w:val="00117FDD"/>
    <w:rsid w:val="00120DD0"/>
    <w:rsid w:val="00123B68"/>
    <w:rsid w:val="001271C5"/>
    <w:rsid w:val="0013019A"/>
    <w:rsid w:val="0013092D"/>
    <w:rsid w:val="0013252C"/>
    <w:rsid w:val="00133218"/>
    <w:rsid w:val="00134DDB"/>
    <w:rsid w:val="00135A4B"/>
    <w:rsid w:val="00135E2C"/>
    <w:rsid w:val="001367C1"/>
    <w:rsid w:val="0014007C"/>
    <w:rsid w:val="001409F7"/>
    <w:rsid w:val="00145158"/>
    <w:rsid w:val="00145614"/>
    <w:rsid w:val="00146000"/>
    <w:rsid w:val="00146087"/>
    <w:rsid w:val="0014613A"/>
    <w:rsid w:val="001479CD"/>
    <w:rsid w:val="001512D0"/>
    <w:rsid w:val="00151390"/>
    <w:rsid w:val="00153D82"/>
    <w:rsid w:val="00154C6B"/>
    <w:rsid w:val="00156A21"/>
    <w:rsid w:val="00156AF1"/>
    <w:rsid w:val="0015749F"/>
    <w:rsid w:val="001575B9"/>
    <w:rsid w:val="0016231C"/>
    <w:rsid w:val="00163153"/>
    <w:rsid w:val="00164DCD"/>
    <w:rsid w:val="00164FE5"/>
    <w:rsid w:val="00165262"/>
    <w:rsid w:val="001652F1"/>
    <w:rsid w:val="00165D43"/>
    <w:rsid w:val="00166309"/>
    <w:rsid w:val="001668A6"/>
    <w:rsid w:val="00166F02"/>
    <w:rsid w:val="001672AC"/>
    <w:rsid w:val="001672B2"/>
    <w:rsid w:val="001673A0"/>
    <w:rsid w:val="00170EA9"/>
    <w:rsid w:val="001731CB"/>
    <w:rsid w:val="00173A90"/>
    <w:rsid w:val="00175FA8"/>
    <w:rsid w:val="00176BE6"/>
    <w:rsid w:val="00181513"/>
    <w:rsid w:val="00181775"/>
    <w:rsid w:val="001829AB"/>
    <w:rsid w:val="00183C71"/>
    <w:rsid w:val="00185231"/>
    <w:rsid w:val="00186659"/>
    <w:rsid w:val="00187C09"/>
    <w:rsid w:val="00187CB4"/>
    <w:rsid w:val="00187E2A"/>
    <w:rsid w:val="00191CA3"/>
    <w:rsid w:val="0019477C"/>
    <w:rsid w:val="0019633E"/>
    <w:rsid w:val="00196630"/>
    <w:rsid w:val="0019666C"/>
    <w:rsid w:val="001969DA"/>
    <w:rsid w:val="00197378"/>
    <w:rsid w:val="001A157F"/>
    <w:rsid w:val="001A29D2"/>
    <w:rsid w:val="001A31B9"/>
    <w:rsid w:val="001A58CF"/>
    <w:rsid w:val="001A60D2"/>
    <w:rsid w:val="001A638F"/>
    <w:rsid w:val="001A657A"/>
    <w:rsid w:val="001B1ED2"/>
    <w:rsid w:val="001B1FD6"/>
    <w:rsid w:val="001B2FAC"/>
    <w:rsid w:val="001B3C15"/>
    <w:rsid w:val="001C0D4B"/>
    <w:rsid w:val="001C2689"/>
    <w:rsid w:val="001C2C4A"/>
    <w:rsid w:val="001C527D"/>
    <w:rsid w:val="001C7782"/>
    <w:rsid w:val="001D1469"/>
    <w:rsid w:val="001D2A3F"/>
    <w:rsid w:val="001D3052"/>
    <w:rsid w:val="001D33F2"/>
    <w:rsid w:val="001D43A5"/>
    <w:rsid w:val="001D4D56"/>
    <w:rsid w:val="001D53C7"/>
    <w:rsid w:val="001D5410"/>
    <w:rsid w:val="001D6373"/>
    <w:rsid w:val="001D673D"/>
    <w:rsid w:val="001D6D39"/>
    <w:rsid w:val="001E0509"/>
    <w:rsid w:val="001E24B2"/>
    <w:rsid w:val="001E4A68"/>
    <w:rsid w:val="001E72B3"/>
    <w:rsid w:val="001E7711"/>
    <w:rsid w:val="001E7A9B"/>
    <w:rsid w:val="001F220B"/>
    <w:rsid w:val="001F2D05"/>
    <w:rsid w:val="001F2D8A"/>
    <w:rsid w:val="001F4E91"/>
    <w:rsid w:val="001F6C50"/>
    <w:rsid w:val="001F7260"/>
    <w:rsid w:val="00202046"/>
    <w:rsid w:val="002021EB"/>
    <w:rsid w:val="002024A2"/>
    <w:rsid w:val="00202B46"/>
    <w:rsid w:val="002034AC"/>
    <w:rsid w:val="00203AAD"/>
    <w:rsid w:val="00207467"/>
    <w:rsid w:val="002075A7"/>
    <w:rsid w:val="00210623"/>
    <w:rsid w:val="00210BD7"/>
    <w:rsid w:val="002131FB"/>
    <w:rsid w:val="002136E7"/>
    <w:rsid w:val="00214F2B"/>
    <w:rsid w:val="00216DA7"/>
    <w:rsid w:val="00217940"/>
    <w:rsid w:val="00217A25"/>
    <w:rsid w:val="00220C57"/>
    <w:rsid w:val="00221875"/>
    <w:rsid w:val="00222337"/>
    <w:rsid w:val="00224CEA"/>
    <w:rsid w:val="00225284"/>
    <w:rsid w:val="002263D1"/>
    <w:rsid w:val="00227CC5"/>
    <w:rsid w:val="0023030B"/>
    <w:rsid w:val="00231E3F"/>
    <w:rsid w:val="002321AA"/>
    <w:rsid w:val="00234A30"/>
    <w:rsid w:val="002356E1"/>
    <w:rsid w:val="002375D5"/>
    <w:rsid w:val="002406AD"/>
    <w:rsid w:val="00240D9D"/>
    <w:rsid w:val="00241069"/>
    <w:rsid w:val="00241532"/>
    <w:rsid w:val="00241C31"/>
    <w:rsid w:val="00242079"/>
    <w:rsid w:val="00242994"/>
    <w:rsid w:val="00243F0A"/>
    <w:rsid w:val="00244D08"/>
    <w:rsid w:val="00244D1B"/>
    <w:rsid w:val="00246567"/>
    <w:rsid w:val="00247ACD"/>
    <w:rsid w:val="00251F23"/>
    <w:rsid w:val="00252AE7"/>
    <w:rsid w:val="002533F0"/>
    <w:rsid w:val="002538BB"/>
    <w:rsid w:val="00254159"/>
    <w:rsid w:val="0025569E"/>
    <w:rsid w:val="00256925"/>
    <w:rsid w:val="00257C7D"/>
    <w:rsid w:val="00260B88"/>
    <w:rsid w:val="00261008"/>
    <w:rsid w:val="002625A3"/>
    <w:rsid w:val="00262D29"/>
    <w:rsid w:val="00263530"/>
    <w:rsid w:val="0026355F"/>
    <w:rsid w:val="00264DE6"/>
    <w:rsid w:val="00265F00"/>
    <w:rsid w:val="00267259"/>
    <w:rsid w:val="0027166B"/>
    <w:rsid w:val="00272BE9"/>
    <w:rsid w:val="00272CEC"/>
    <w:rsid w:val="002730DD"/>
    <w:rsid w:val="00273A65"/>
    <w:rsid w:val="00274DAA"/>
    <w:rsid w:val="00274E9E"/>
    <w:rsid w:val="002765CE"/>
    <w:rsid w:val="002770C3"/>
    <w:rsid w:val="00280BE9"/>
    <w:rsid w:val="00281159"/>
    <w:rsid w:val="002820E4"/>
    <w:rsid w:val="002843F3"/>
    <w:rsid w:val="00284B21"/>
    <w:rsid w:val="00285303"/>
    <w:rsid w:val="002860BC"/>
    <w:rsid w:val="002865DE"/>
    <w:rsid w:val="00286FEB"/>
    <w:rsid w:val="0029008D"/>
    <w:rsid w:val="002915DA"/>
    <w:rsid w:val="00292471"/>
    <w:rsid w:val="00295952"/>
    <w:rsid w:val="00297EE4"/>
    <w:rsid w:val="002A13BC"/>
    <w:rsid w:val="002A4BC0"/>
    <w:rsid w:val="002A4FC3"/>
    <w:rsid w:val="002A5418"/>
    <w:rsid w:val="002A641B"/>
    <w:rsid w:val="002A6D0D"/>
    <w:rsid w:val="002A7C06"/>
    <w:rsid w:val="002B0226"/>
    <w:rsid w:val="002B1FF0"/>
    <w:rsid w:val="002B2A61"/>
    <w:rsid w:val="002B2DA0"/>
    <w:rsid w:val="002B374B"/>
    <w:rsid w:val="002B3932"/>
    <w:rsid w:val="002B4B88"/>
    <w:rsid w:val="002B5D30"/>
    <w:rsid w:val="002B6C82"/>
    <w:rsid w:val="002B6CFB"/>
    <w:rsid w:val="002B7D15"/>
    <w:rsid w:val="002C0EDF"/>
    <w:rsid w:val="002C1879"/>
    <w:rsid w:val="002C258D"/>
    <w:rsid w:val="002C5148"/>
    <w:rsid w:val="002C5C11"/>
    <w:rsid w:val="002C5E60"/>
    <w:rsid w:val="002C7096"/>
    <w:rsid w:val="002D0473"/>
    <w:rsid w:val="002D2121"/>
    <w:rsid w:val="002D2264"/>
    <w:rsid w:val="002D303E"/>
    <w:rsid w:val="002D44E9"/>
    <w:rsid w:val="002D4978"/>
    <w:rsid w:val="002D57A9"/>
    <w:rsid w:val="002D6FD9"/>
    <w:rsid w:val="002D7DB7"/>
    <w:rsid w:val="002E190F"/>
    <w:rsid w:val="002E2F07"/>
    <w:rsid w:val="002E3CB2"/>
    <w:rsid w:val="002E3D45"/>
    <w:rsid w:val="002E3E6E"/>
    <w:rsid w:val="002E4DF2"/>
    <w:rsid w:val="002E54CF"/>
    <w:rsid w:val="002E5D93"/>
    <w:rsid w:val="002E670A"/>
    <w:rsid w:val="002F0142"/>
    <w:rsid w:val="002F07D9"/>
    <w:rsid w:val="002F081A"/>
    <w:rsid w:val="002F0826"/>
    <w:rsid w:val="002F1A6B"/>
    <w:rsid w:val="002F2D8D"/>
    <w:rsid w:val="002F46E4"/>
    <w:rsid w:val="002F6CCD"/>
    <w:rsid w:val="003002B3"/>
    <w:rsid w:val="003004A6"/>
    <w:rsid w:val="0030119D"/>
    <w:rsid w:val="00301973"/>
    <w:rsid w:val="0030403D"/>
    <w:rsid w:val="00305A54"/>
    <w:rsid w:val="00305EDB"/>
    <w:rsid w:val="0030636D"/>
    <w:rsid w:val="00310BEB"/>
    <w:rsid w:val="00312552"/>
    <w:rsid w:val="003129B0"/>
    <w:rsid w:val="0031340F"/>
    <w:rsid w:val="00313E5B"/>
    <w:rsid w:val="0031466D"/>
    <w:rsid w:val="00314CED"/>
    <w:rsid w:val="00317CFB"/>
    <w:rsid w:val="00320DDD"/>
    <w:rsid w:val="00322D5F"/>
    <w:rsid w:val="003233EA"/>
    <w:rsid w:val="003261B5"/>
    <w:rsid w:val="003269A0"/>
    <w:rsid w:val="00326D91"/>
    <w:rsid w:val="00327EFC"/>
    <w:rsid w:val="0033026C"/>
    <w:rsid w:val="0033133E"/>
    <w:rsid w:val="00332E68"/>
    <w:rsid w:val="00336C98"/>
    <w:rsid w:val="00336DF2"/>
    <w:rsid w:val="00337B79"/>
    <w:rsid w:val="00340D9F"/>
    <w:rsid w:val="003414EC"/>
    <w:rsid w:val="00342A63"/>
    <w:rsid w:val="00342F81"/>
    <w:rsid w:val="00343754"/>
    <w:rsid w:val="00343D8C"/>
    <w:rsid w:val="003465CD"/>
    <w:rsid w:val="0034699D"/>
    <w:rsid w:val="00346BD2"/>
    <w:rsid w:val="00350019"/>
    <w:rsid w:val="00351816"/>
    <w:rsid w:val="00351CA8"/>
    <w:rsid w:val="00353460"/>
    <w:rsid w:val="00353CA9"/>
    <w:rsid w:val="0035435E"/>
    <w:rsid w:val="0035504E"/>
    <w:rsid w:val="0035661E"/>
    <w:rsid w:val="003602E4"/>
    <w:rsid w:val="00360DAA"/>
    <w:rsid w:val="00361B2D"/>
    <w:rsid w:val="00362733"/>
    <w:rsid w:val="00362F58"/>
    <w:rsid w:val="003636BB"/>
    <w:rsid w:val="00363E83"/>
    <w:rsid w:val="00363FEC"/>
    <w:rsid w:val="003641A4"/>
    <w:rsid w:val="00364B9C"/>
    <w:rsid w:val="00365D64"/>
    <w:rsid w:val="00370394"/>
    <w:rsid w:val="003713F1"/>
    <w:rsid w:val="003715BF"/>
    <w:rsid w:val="00371AC8"/>
    <w:rsid w:val="003720CF"/>
    <w:rsid w:val="00373A0D"/>
    <w:rsid w:val="00374373"/>
    <w:rsid w:val="0037481C"/>
    <w:rsid w:val="00374B86"/>
    <w:rsid w:val="00374E59"/>
    <w:rsid w:val="00376164"/>
    <w:rsid w:val="00376E82"/>
    <w:rsid w:val="00380F39"/>
    <w:rsid w:val="00381A11"/>
    <w:rsid w:val="00383772"/>
    <w:rsid w:val="003868A8"/>
    <w:rsid w:val="00391D50"/>
    <w:rsid w:val="00392B6A"/>
    <w:rsid w:val="00392E82"/>
    <w:rsid w:val="00393471"/>
    <w:rsid w:val="0039472A"/>
    <w:rsid w:val="003949CA"/>
    <w:rsid w:val="00394F71"/>
    <w:rsid w:val="003955B7"/>
    <w:rsid w:val="00395745"/>
    <w:rsid w:val="00395E26"/>
    <w:rsid w:val="00396B5F"/>
    <w:rsid w:val="003977A3"/>
    <w:rsid w:val="00397B5C"/>
    <w:rsid w:val="003A2B0C"/>
    <w:rsid w:val="003A2FB1"/>
    <w:rsid w:val="003A38A2"/>
    <w:rsid w:val="003A40AE"/>
    <w:rsid w:val="003A4567"/>
    <w:rsid w:val="003B3CC0"/>
    <w:rsid w:val="003B56BA"/>
    <w:rsid w:val="003B6D40"/>
    <w:rsid w:val="003B73E6"/>
    <w:rsid w:val="003C0124"/>
    <w:rsid w:val="003C014B"/>
    <w:rsid w:val="003C0E4C"/>
    <w:rsid w:val="003C1C17"/>
    <w:rsid w:val="003C210A"/>
    <w:rsid w:val="003C308A"/>
    <w:rsid w:val="003C3BA3"/>
    <w:rsid w:val="003C4314"/>
    <w:rsid w:val="003C5445"/>
    <w:rsid w:val="003C5A68"/>
    <w:rsid w:val="003D0779"/>
    <w:rsid w:val="003D2916"/>
    <w:rsid w:val="003D3728"/>
    <w:rsid w:val="003D4505"/>
    <w:rsid w:val="003D5385"/>
    <w:rsid w:val="003D5E6F"/>
    <w:rsid w:val="003D63E1"/>
    <w:rsid w:val="003D68AF"/>
    <w:rsid w:val="003D7305"/>
    <w:rsid w:val="003E04A0"/>
    <w:rsid w:val="003E058C"/>
    <w:rsid w:val="003E5AA8"/>
    <w:rsid w:val="003E5BAD"/>
    <w:rsid w:val="003E684B"/>
    <w:rsid w:val="003E7010"/>
    <w:rsid w:val="003F04C2"/>
    <w:rsid w:val="003F291A"/>
    <w:rsid w:val="003F2B21"/>
    <w:rsid w:val="003F3374"/>
    <w:rsid w:val="003F4388"/>
    <w:rsid w:val="003F49D9"/>
    <w:rsid w:val="003F60D8"/>
    <w:rsid w:val="00400B4A"/>
    <w:rsid w:val="00401F9F"/>
    <w:rsid w:val="0040209E"/>
    <w:rsid w:val="00402FAF"/>
    <w:rsid w:val="00404EBA"/>
    <w:rsid w:val="00406C62"/>
    <w:rsid w:val="00406F3E"/>
    <w:rsid w:val="00407C2A"/>
    <w:rsid w:val="00410DD0"/>
    <w:rsid w:val="004136C6"/>
    <w:rsid w:val="00414FD8"/>
    <w:rsid w:val="00416F3B"/>
    <w:rsid w:val="0042026B"/>
    <w:rsid w:val="004218DB"/>
    <w:rsid w:val="004220B5"/>
    <w:rsid w:val="004239EB"/>
    <w:rsid w:val="0042537B"/>
    <w:rsid w:val="00426F18"/>
    <w:rsid w:val="004270BD"/>
    <w:rsid w:val="0042729D"/>
    <w:rsid w:val="004312BD"/>
    <w:rsid w:val="004330BE"/>
    <w:rsid w:val="0043393F"/>
    <w:rsid w:val="00433C10"/>
    <w:rsid w:val="00436870"/>
    <w:rsid w:val="00437937"/>
    <w:rsid w:val="0044169E"/>
    <w:rsid w:val="0044175E"/>
    <w:rsid w:val="00441D3C"/>
    <w:rsid w:val="00442686"/>
    <w:rsid w:val="00442F92"/>
    <w:rsid w:val="0044344D"/>
    <w:rsid w:val="00443CE7"/>
    <w:rsid w:val="00444F38"/>
    <w:rsid w:val="004451B3"/>
    <w:rsid w:val="0044520E"/>
    <w:rsid w:val="00445900"/>
    <w:rsid w:val="00446382"/>
    <w:rsid w:val="0044663A"/>
    <w:rsid w:val="00446C3E"/>
    <w:rsid w:val="0044790D"/>
    <w:rsid w:val="0045038D"/>
    <w:rsid w:val="004508F9"/>
    <w:rsid w:val="0045113A"/>
    <w:rsid w:val="00451483"/>
    <w:rsid w:val="00453C91"/>
    <w:rsid w:val="00456AA4"/>
    <w:rsid w:val="00456E8F"/>
    <w:rsid w:val="0046093F"/>
    <w:rsid w:val="00460F69"/>
    <w:rsid w:val="00461167"/>
    <w:rsid w:val="004628CA"/>
    <w:rsid w:val="00462E28"/>
    <w:rsid w:val="00463025"/>
    <w:rsid w:val="004631C6"/>
    <w:rsid w:val="00465137"/>
    <w:rsid w:val="00466E04"/>
    <w:rsid w:val="00467311"/>
    <w:rsid w:val="0046737D"/>
    <w:rsid w:val="00470E05"/>
    <w:rsid w:val="00472D1F"/>
    <w:rsid w:val="00473390"/>
    <w:rsid w:val="00473EEB"/>
    <w:rsid w:val="0047406D"/>
    <w:rsid w:val="004740A7"/>
    <w:rsid w:val="00474384"/>
    <w:rsid w:val="00474881"/>
    <w:rsid w:val="00474F14"/>
    <w:rsid w:val="0047542B"/>
    <w:rsid w:val="00475AA2"/>
    <w:rsid w:val="00475C16"/>
    <w:rsid w:val="0047739A"/>
    <w:rsid w:val="004817FA"/>
    <w:rsid w:val="00482A8B"/>
    <w:rsid w:val="004836A3"/>
    <w:rsid w:val="00486C7F"/>
    <w:rsid w:val="004877AD"/>
    <w:rsid w:val="004914F7"/>
    <w:rsid w:val="00492296"/>
    <w:rsid w:val="00493A0C"/>
    <w:rsid w:val="00495932"/>
    <w:rsid w:val="00496F94"/>
    <w:rsid w:val="00497F5E"/>
    <w:rsid w:val="004A0A37"/>
    <w:rsid w:val="004A297A"/>
    <w:rsid w:val="004A303A"/>
    <w:rsid w:val="004A47D9"/>
    <w:rsid w:val="004A4902"/>
    <w:rsid w:val="004A7DEB"/>
    <w:rsid w:val="004B0081"/>
    <w:rsid w:val="004B102C"/>
    <w:rsid w:val="004B2301"/>
    <w:rsid w:val="004B56C8"/>
    <w:rsid w:val="004B5D42"/>
    <w:rsid w:val="004B6947"/>
    <w:rsid w:val="004B6F77"/>
    <w:rsid w:val="004B712F"/>
    <w:rsid w:val="004C0CCA"/>
    <w:rsid w:val="004C10CA"/>
    <w:rsid w:val="004C1DB0"/>
    <w:rsid w:val="004C1E91"/>
    <w:rsid w:val="004C25E6"/>
    <w:rsid w:val="004C2DE3"/>
    <w:rsid w:val="004C30A5"/>
    <w:rsid w:val="004C3967"/>
    <w:rsid w:val="004C461F"/>
    <w:rsid w:val="004C517E"/>
    <w:rsid w:val="004C55C4"/>
    <w:rsid w:val="004C6DDC"/>
    <w:rsid w:val="004C6F9C"/>
    <w:rsid w:val="004C7C0E"/>
    <w:rsid w:val="004D0115"/>
    <w:rsid w:val="004D0CFD"/>
    <w:rsid w:val="004D160D"/>
    <w:rsid w:val="004D1774"/>
    <w:rsid w:val="004D25B1"/>
    <w:rsid w:val="004D3382"/>
    <w:rsid w:val="004E060D"/>
    <w:rsid w:val="004E1296"/>
    <w:rsid w:val="004E2D67"/>
    <w:rsid w:val="004E4358"/>
    <w:rsid w:val="004E473B"/>
    <w:rsid w:val="004E49B9"/>
    <w:rsid w:val="004E5082"/>
    <w:rsid w:val="004E6206"/>
    <w:rsid w:val="004E7345"/>
    <w:rsid w:val="004E7910"/>
    <w:rsid w:val="004F3C17"/>
    <w:rsid w:val="004F45D9"/>
    <w:rsid w:val="004F631F"/>
    <w:rsid w:val="004F670D"/>
    <w:rsid w:val="004F780F"/>
    <w:rsid w:val="004F7EDE"/>
    <w:rsid w:val="005000A2"/>
    <w:rsid w:val="00502D14"/>
    <w:rsid w:val="0050428E"/>
    <w:rsid w:val="00504886"/>
    <w:rsid w:val="0050514B"/>
    <w:rsid w:val="0050523F"/>
    <w:rsid w:val="00506A6F"/>
    <w:rsid w:val="0050701D"/>
    <w:rsid w:val="00512D26"/>
    <w:rsid w:val="00514538"/>
    <w:rsid w:val="00514B8B"/>
    <w:rsid w:val="00516609"/>
    <w:rsid w:val="0052101B"/>
    <w:rsid w:val="00521F3C"/>
    <w:rsid w:val="00523739"/>
    <w:rsid w:val="00524A2E"/>
    <w:rsid w:val="005255D4"/>
    <w:rsid w:val="005265E2"/>
    <w:rsid w:val="005269C7"/>
    <w:rsid w:val="0052768E"/>
    <w:rsid w:val="0052798C"/>
    <w:rsid w:val="00527D28"/>
    <w:rsid w:val="00536684"/>
    <w:rsid w:val="00537A95"/>
    <w:rsid w:val="00541437"/>
    <w:rsid w:val="0054400C"/>
    <w:rsid w:val="00544C02"/>
    <w:rsid w:val="00547CC5"/>
    <w:rsid w:val="00550215"/>
    <w:rsid w:val="00552957"/>
    <w:rsid w:val="00553084"/>
    <w:rsid w:val="0055481A"/>
    <w:rsid w:val="00555054"/>
    <w:rsid w:val="005558EB"/>
    <w:rsid w:val="0055699A"/>
    <w:rsid w:val="00557D5F"/>
    <w:rsid w:val="0056015E"/>
    <w:rsid w:val="005618B8"/>
    <w:rsid w:val="00561F08"/>
    <w:rsid w:val="00562171"/>
    <w:rsid w:val="005627FB"/>
    <w:rsid w:val="00563626"/>
    <w:rsid w:val="00563A3C"/>
    <w:rsid w:val="005658F9"/>
    <w:rsid w:val="00566DCC"/>
    <w:rsid w:val="00566E49"/>
    <w:rsid w:val="00571542"/>
    <w:rsid w:val="00574B1B"/>
    <w:rsid w:val="00575D7D"/>
    <w:rsid w:val="005773DE"/>
    <w:rsid w:val="005808DF"/>
    <w:rsid w:val="00581948"/>
    <w:rsid w:val="00584FB4"/>
    <w:rsid w:val="005857D2"/>
    <w:rsid w:val="005860DD"/>
    <w:rsid w:val="005874A6"/>
    <w:rsid w:val="00587E8C"/>
    <w:rsid w:val="00592DF6"/>
    <w:rsid w:val="00596368"/>
    <w:rsid w:val="005964B2"/>
    <w:rsid w:val="00597825"/>
    <w:rsid w:val="005A092A"/>
    <w:rsid w:val="005A0FB6"/>
    <w:rsid w:val="005A6C18"/>
    <w:rsid w:val="005A78D4"/>
    <w:rsid w:val="005B00A3"/>
    <w:rsid w:val="005B2CDB"/>
    <w:rsid w:val="005B396D"/>
    <w:rsid w:val="005B60CE"/>
    <w:rsid w:val="005B67EB"/>
    <w:rsid w:val="005B6D4C"/>
    <w:rsid w:val="005B779B"/>
    <w:rsid w:val="005B7BA0"/>
    <w:rsid w:val="005C25BA"/>
    <w:rsid w:val="005C2844"/>
    <w:rsid w:val="005C2B09"/>
    <w:rsid w:val="005C590D"/>
    <w:rsid w:val="005C5DE5"/>
    <w:rsid w:val="005C768F"/>
    <w:rsid w:val="005D0334"/>
    <w:rsid w:val="005D1E37"/>
    <w:rsid w:val="005D2A54"/>
    <w:rsid w:val="005D4329"/>
    <w:rsid w:val="005D4E21"/>
    <w:rsid w:val="005D561B"/>
    <w:rsid w:val="005D65B8"/>
    <w:rsid w:val="005D6AAD"/>
    <w:rsid w:val="005E024E"/>
    <w:rsid w:val="005E0826"/>
    <w:rsid w:val="005E2D54"/>
    <w:rsid w:val="005E3A4F"/>
    <w:rsid w:val="005E3B39"/>
    <w:rsid w:val="005E4F9C"/>
    <w:rsid w:val="005E6176"/>
    <w:rsid w:val="005E6F2E"/>
    <w:rsid w:val="005E73D7"/>
    <w:rsid w:val="005F429D"/>
    <w:rsid w:val="005F5C1B"/>
    <w:rsid w:val="005F732C"/>
    <w:rsid w:val="00600E30"/>
    <w:rsid w:val="00605269"/>
    <w:rsid w:val="00605E9E"/>
    <w:rsid w:val="00606553"/>
    <w:rsid w:val="00606B9F"/>
    <w:rsid w:val="00611B79"/>
    <w:rsid w:val="00611BAD"/>
    <w:rsid w:val="006123F0"/>
    <w:rsid w:val="0061448A"/>
    <w:rsid w:val="00615162"/>
    <w:rsid w:val="00615FF3"/>
    <w:rsid w:val="006166E1"/>
    <w:rsid w:val="00616E02"/>
    <w:rsid w:val="0061768E"/>
    <w:rsid w:val="00617D5E"/>
    <w:rsid w:val="00620D57"/>
    <w:rsid w:val="00620DAA"/>
    <w:rsid w:val="00620FF1"/>
    <w:rsid w:val="00621FD3"/>
    <w:rsid w:val="006227EF"/>
    <w:rsid w:val="00622EFB"/>
    <w:rsid w:val="00624195"/>
    <w:rsid w:val="00624381"/>
    <w:rsid w:val="006258CC"/>
    <w:rsid w:val="00626268"/>
    <w:rsid w:val="0063019A"/>
    <w:rsid w:val="006305DF"/>
    <w:rsid w:val="006310CA"/>
    <w:rsid w:val="0063214F"/>
    <w:rsid w:val="006334CC"/>
    <w:rsid w:val="0063399A"/>
    <w:rsid w:val="006346F5"/>
    <w:rsid w:val="006361FE"/>
    <w:rsid w:val="00637148"/>
    <w:rsid w:val="006377AD"/>
    <w:rsid w:val="00637B19"/>
    <w:rsid w:val="00640C45"/>
    <w:rsid w:val="006415C3"/>
    <w:rsid w:val="00641971"/>
    <w:rsid w:val="00642677"/>
    <w:rsid w:val="006433B7"/>
    <w:rsid w:val="00644BF8"/>
    <w:rsid w:val="00650BC8"/>
    <w:rsid w:val="006524D2"/>
    <w:rsid w:val="0065291A"/>
    <w:rsid w:val="006533DE"/>
    <w:rsid w:val="006554B1"/>
    <w:rsid w:val="00655ABF"/>
    <w:rsid w:val="00655D00"/>
    <w:rsid w:val="0065779F"/>
    <w:rsid w:val="00660DDC"/>
    <w:rsid w:val="006612CA"/>
    <w:rsid w:val="00661894"/>
    <w:rsid w:val="00662214"/>
    <w:rsid w:val="00662EDA"/>
    <w:rsid w:val="006644A8"/>
    <w:rsid w:val="00665AD7"/>
    <w:rsid w:val="00667005"/>
    <w:rsid w:val="00667DC8"/>
    <w:rsid w:val="006709FC"/>
    <w:rsid w:val="00672B7E"/>
    <w:rsid w:val="00673EFE"/>
    <w:rsid w:val="00674A1F"/>
    <w:rsid w:val="006758A7"/>
    <w:rsid w:val="00681154"/>
    <w:rsid w:val="00681C3D"/>
    <w:rsid w:val="0068223C"/>
    <w:rsid w:val="00684599"/>
    <w:rsid w:val="00684B71"/>
    <w:rsid w:val="00684D05"/>
    <w:rsid w:val="00685C5E"/>
    <w:rsid w:val="00686BF9"/>
    <w:rsid w:val="00687A35"/>
    <w:rsid w:val="00687A64"/>
    <w:rsid w:val="00691FEC"/>
    <w:rsid w:val="00693B09"/>
    <w:rsid w:val="00694C8C"/>
    <w:rsid w:val="00696028"/>
    <w:rsid w:val="00696620"/>
    <w:rsid w:val="00697245"/>
    <w:rsid w:val="006A014E"/>
    <w:rsid w:val="006A0539"/>
    <w:rsid w:val="006A1222"/>
    <w:rsid w:val="006A16F8"/>
    <w:rsid w:val="006A1A60"/>
    <w:rsid w:val="006A3A9B"/>
    <w:rsid w:val="006A3C22"/>
    <w:rsid w:val="006A3DD0"/>
    <w:rsid w:val="006A55E8"/>
    <w:rsid w:val="006A5C9E"/>
    <w:rsid w:val="006A6310"/>
    <w:rsid w:val="006B3927"/>
    <w:rsid w:val="006B6AB5"/>
    <w:rsid w:val="006C548E"/>
    <w:rsid w:val="006C7307"/>
    <w:rsid w:val="006D0810"/>
    <w:rsid w:val="006D0899"/>
    <w:rsid w:val="006D2C52"/>
    <w:rsid w:val="006D48A0"/>
    <w:rsid w:val="006D528F"/>
    <w:rsid w:val="006D7B6A"/>
    <w:rsid w:val="006D7DC3"/>
    <w:rsid w:val="006E30E3"/>
    <w:rsid w:val="006E4D04"/>
    <w:rsid w:val="006E5D2A"/>
    <w:rsid w:val="006E5E67"/>
    <w:rsid w:val="006E68A6"/>
    <w:rsid w:val="006E6F59"/>
    <w:rsid w:val="006E7E73"/>
    <w:rsid w:val="006F0299"/>
    <w:rsid w:val="006F1207"/>
    <w:rsid w:val="006F169B"/>
    <w:rsid w:val="006F1D63"/>
    <w:rsid w:val="006F297F"/>
    <w:rsid w:val="006F2D3A"/>
    <w:rsid w:val="006F306D"/>
    <w:rsid w:val="006F3B79"/>
    <w:rsid w:val="006F491F"/>
    <w:rsid w:val="006F6AA4"/>
    <w:rsid w:val="006F6C8D"/>
    <w:rsid w:val="006F77D1"/>
    <w:rsid w:val="00700D88"/>
    <w:rsid w:val="00700DF3"/>
    <w:rsid w:val="0070413B"/>
    <w:rsid w:val="00704666"/>
    <w:rsid w:val="00704978"/>
    <w:rsid w:val="00705698"/>
    <w:rsid w:val="00705A82"/>
    <w:rsid w:val="00705AB6"/>
    <w:rsid w:val="00706337"/>
    <w:rsid w:val="007072AC"/>
    <w:rsid w:val="00707C10"/>
    <w:rsid w:val="0071171C"/>
    <w:rsid w:val="007124D6"/>
    <w:rsid w:val="007143C1"/>
    <w:rsid w:val="00715C8A"/>
    <w:rsid w:val="00716AA7"/>
    <w:rsid w:val="00721150"/>
    <w:rsid w:val="007215EB"/>
    <w:rsid w:val="0072191A"/>
    <w:rsid w:val="007222F6"/>
    <w:rsid w:val="0072558D"/>
    <w:rsid w:val="007265C7"/>
    <w:rsid w:val="007312A8"/>
    <w:rsid w:val="00732248"/>
    <w:rsid w:val="0073244F"/>
    <w:rsid w:val="007333FD"/>
    <w:rsid w:val="00733C57"/>
    <w:rsid w:val="00733F4D"/>
    <w:rsid w:val="007344AA"/>
    <w:rsid w:val="007419F4"/>
    <w:rsid w:val="00742644"/>
    <w:rsid w:val="007430AC"/>
    <w:rsid w:val="007440B9"/>
    <w:rsid w:val="00745AB8"/>
    <w:rsid w:val="0074641F"/>
    <w:rsid w:val="00746FA4"/>
    <w:rsid w:val="007476A3"/>
    <w:rsid w:val="00750CF0"/>
    <w:rsid w:val="00751D44"/>
    <w:rsid w:val="007529E7"/>
    <w:rsid w:val="00754610"/>
    <w:rsid w:val="00756980"/>
    <w:rsid w:val="0075773C"/>
    <w:rsid w:val="00760A0D"/>
    <w:rsid w:val="00760F84"/>
    <w:rsid w:val="00761884"/>
    <w:rsid w:val="00762196"/>
    <w:rsid w:val="007642E4"/>
    <w:rsid w:val="00765B1D"/>
    <w:rsid w:val="007664EF"/>
    <w:rsid w:val="007701BA"/>
    <w:rsid w:val="00770CB7"/>
    <w:rsid w:val="00770DE3"/>
    <w:rsid w:val="00776906"/>
    <w:rsid w:val="00776A64"/>
    <w:rsid w:val="00780735"/>
    <w:rsid w:val="00781777"/>
    <w:rsid w:val="0078325D"/>
    <w:rsid w:val="007838D8"/>
    <w:rsid w:val="00783DB8"/>
    <w:rsid w:val="00783F4B"/>
    <w:rsid w:val="00784A98"/>
    <w:rsid w:val="00784E2E"/>
    <w:rsid w:val="007864F1"/>
    <w:rsid w:val="00786A11"/>
    <w:rsid w:val="00786F31"/>
    <w:rsid w:val="00787104"/>
    <w:rsid w:val="00787861"/>
    <w:rsid w:val="00787F32"/>
    <w:rsid w:val="007946DF"/>
    <w:rsid w:val="00795244"/>
    <w:rsid w:val="00795F4B"/>
    <w:rsid w:val="00796057"/>
    <w:rsid w:val="00797B92"/>
    <w:rsid w:val="007A0742"/>
    <w:rsid w:val="007A13F2"/>
    <w:rsid w:val="007A163A"/>
    <w:rsid w:val="007A16FE"/>
    <w:rsid w:val="007A1E8B"/>
    <w:rsid w:val="007A2A69"/>
    <w:rsid w:val="007A572B"/>
    <w:rsid w:val="007A5A4D"/>
    <w:rsid w:val="007A5C6C"/>
    <w:rsid w:val="007A64C2"/>
    <w:rsid w:val="007A6677"/>
    <w:rsid w:val="007B19BB"/>
    <w:rsid w:val="007B4205"/>
    <w:rsid w:val="007B60BD"/>
    <w:rsid w:val="007B66C7"/>
    <w:rsid w:val="007C0A85"/>
    <w:rsid w:val="007C3CC0"/>
    <w:rsid w:val="007C409A"/>
    <w:rsid w:val="007C4580"/>
    <w:rsid w:val="007C4718"/>
    <w:rsid w:val="007C47C4"/>
    <w:rsid w:val="007C5A2B"/>
    <w:rsid w:val="007D231A"/>
    <w:rsid w:val="007D36CB"/>
    <w:rsid w:val="007D4FB3"/>
    <w:rsid w:val="007D6044"/>
    <w:rsid w:val="007D61A9"/>
    <w:rsid w:val="007D648F"/>
    <w:rsid w:val="007E445A"/>
    <w:rsid w:val="007F2AE6"/>
    <w:rsid w:val="007F4675"/>
    <w:rsid w:val="007F4939"/>
    <w:rsid w:val="007F4FB5"/>
    <w:rsid w:val="007F57A3"/>
    <w:rsid w:val="007F57A5"/>
    <w:rsid w:val="007F6206"/>
    <w:rsid w:val="007F6A5B"/>
    <w:rsid w:val="007F73FB"/>
    <w:rsid w:val="007F76F5"/>
    <w:rsid w:val="00802034"/>
    <w:rsid w:val="00802C03"/>
    <w:rsid w:val="00802EB1"/>
    <w:rsid w:val="00802F72"/>
    <w:rsid w:val="00804B23"/>
    <w:rsid w:val="00804CB1"/>
    <w:rsid w:val="0080570F"/>
    <w:rsid w:val="00806054"/>
    <w:rsid w:val="0080625D"/>
    <w:rsid w:val="0080699A"/>
    <w:rsid w:val="008111D6"/>
    <w:rsid w:val="0081136C"/>
    <w:rsid w:val="00811839"/>
    <w:rsid w:val="00812B99"/>
    <w:rsid w:val="0081335A"/>
    <w:rsid w:val="0081365C"/>
    <w:rsid w:val="00813FDC"/>
    <w:rsid w:val="00814817"/>
    <w:rsid w:val="00815D5C"/>
    <w:rsid w:val="00815D83"/>
    <w:rsid w:val="008160E7"/>
    <w:rsid w:val="008200C7"/>
    <w:rsid w:val="00822110"/>
    <w:rsid w:val="008222C3"/>
    <w:rsid w:val="00822D07"/>
    <w:rsid w:val="00823B52"/>
    <w:rsid w:val="00825684"/>
    <w:rsid w:val="00825F95"/>
    <w:rsid w:val="0082678B"/>
    <w:rsid w:val="008271E7"/>
    <w:rsid w:val="00827EE2"/>
    <w:rsid w:val="00831E7B"/>
    <w:rsid w:val="0083219F"/>
    <w:rsid w:val="0083291D"/>
    <w:rsid w:val="00832BFD"/>
    <w:rsid w:val="00833F78"/>
    <w:rsid w:val="00834652"/>
    <w:rsid w:val="00835178"/>
    <w:rsid w:val="00835218"/>
    <w:rsid w:val="00835283"/>
    <w:rsid w:val="008352AA"/>
    <w:rsid w:val="00835E69"/>
    <w:rsid w:val="008376DC"/>
    <w:rsid w:val="008414D3"/>
    <w:rsid w:val="00841896"/>
    <w:rsid w:val="00841B83"/>
    <w:rsid w:val="008425C5"/>
    <w:rsid w:val="00843AFC"/>
    <w:rsid w:val="00844AD9"/>
    <w:rsid w:val="00844B2E"/>
    <w:rsid w:val="00844DA3"/>
    <w:rsid w:val="00845B24"/>
    <w:rsid w:val="00845ED3"/>
    <w:rsid w:val="00847172"/>
    <w:rsid w:val="00847D24"/>
    <w:rsid w:val="008510DA"/>
    <w:rsid w:val="008536AB"/>
    <w:rsid w:val="00854DAC"/>
    <w:rsid w:val="0085573A"/>
    <w:rsid w:val="00855F62"/>
    <w:rsid w:val="00857043"/>
    <w:rsid w:val="00857322"/>
    <w:rsid w:val="00857ACC"/>
    <w:rsid w:val="00860C5D"/>
    <w:rsid w:val="008617E4"/>
    <w:rsid w:val="008623E8"/>
    <w:rsid w:val="00864775"/>
    <w:rsid w:val="008656E7"/>
    <w:rsid w:val="0086729A"/>
    <w:rsid w:val="00870875"/>
    <w:rsid w:val="00870CEC"/>
    <w:rsid w:val="00871E38"/>
    <w:rsid w:val="00872328"/>
    <w:rsid w:val="00873DC9"/>
    <w:rsid w:val="008744B8"/>
    <w:rsid w:val="00877AE8"/>
    <w:rsid w:val="00877E97"/>
    <w:rsid w:val="00882BDC"/>
    <w:rsid w:val="00883C68"/>
    <w:rsid w:val="00887C13"/>
    <w:rsid w:val="00887ECA"/>
    <w:rsid w:val="008900D5"/>
    <w:rsid w:val="008923CA"/>
    <w:rsid w:val="00892F25"/>
    <w:rsid w:val="00894ED7"/>
    <w:rsid w:val="00895006"/>
    <w:rsid w:val="00895016"/>
    <w:rsid w:val="0089557F"/>
    <w:rsid w:val="008971A2"/>
    <w:rsid w:val="008A27BF"/>
    <w:rsid w:val="008A2898"/>
    <w:rsid w:val="008A39E4"/>
    <w:rsid w:val="008A43BF"/>
    <w:rsid w:val="008A5853"/>
    <w:rsid w:val="008A585B"/>
    <w:rsid w:val="008A6BCC"/>
    <w:rsid w:val="008A6CAC"/>
    <w:rsid w:val="008B04C7"/>
    <w:rsid w:val="008B0FE4"/>
    <w:rsid w:val="008B10BD"/>
    <w:rsid w:val="008B2669"/>
    <w:rsid w:val="008B4955"/>
    <w:rsid w:val="008B4FA3"/>
    <w:rsid w:val="008B524B"/>
    <w:rsid w:val="008B6FC7"/>
    <w:rsid w:val="008B719A"/>
    <w:rsid w:val="008C26E5"/>
    <w:rsid w:val="008C285D"/>
    <w:rsid w:val="008C2B9D"/>
    <w:rsid w:val="008C48C6"/>
    <w:rsid w:val="008C4D87"/>
    <w:rsid w:val="008C5D29"/>
    <w:rsid w:val="008D07CB"/>
    <w:rsid w:val="008D0C9E"/>
    <w:rsid w:val="008D2D3F"/>
    <w:rsid w:val="008D2D92"/>
    <w:rsid w:val="008D5398"/>
    <w:rsid w:val="008E08CA"/>
    <w:rsid w:val="008E32D7"/>
    <w:rsid w:val="008E5B0D"/>
    <w:rsid w:val="008E7669"/>
    <w:rsid w:val="008F0566"/>
    <w:rsid w:val="008F09A2"/>
    <w:rsid w:val="008F130A"/>
    <w:rsid w:val="008F592D"/>
    <w:rsid w:val="008F604A"/>
    <w:rsid w:val="008F64BC"/>
    <w:rsid w:val="008F699A"/>
    <w:rsid w:val="008F6F76"/>
    <w:rsid w:val="008F72EE"/>
    <w:rsid w:val="009000A2"/>
    <w:rsid w:val="0090020F"/>
    <w:rsid w:val="00900779"/>
    <w:rsid w:val="00900DAA"/>
    <w:rsid w:val="0090210A"/>
    <w:rsid w:val="00902623"/>
    <w:rsid w:val="00903298"/>
    <w:rsid w:val="0090351D"/>
    <w:rsid w:val="00903C23"/>
    <w:rsid w:val="00903DF2"/>
    <w:rsid w:val="0090415D"/>
    <w:rsid w:val="00904439"/>
    <w:rsid w:val="009048D3"/>
    <w:rsid w:val="00904F8F"/>
    <w:rsid w:val="009052A7"/>
    <w:rsid w:val="0090617C"/>
    <w:rsid w:val="00906DDE"/>
    <w:rsid w:val="00907B35"/>
    <w:rsid w:val="0091091B"/>
    <w:rsid w:val="009129F5"/>
    <w:rsid w:val="00912EDD"/>
    <w:rsid w:val="00913B51"/>
    <w:rsid w:val="00915517"/>
    <w:rsid w:val="00915B5E"/>
    <w:rsid w:val="00920273"/>
    <w:rsid w:val="009215B6"/>
    <w:rsid w:val="00922429"/>
    <w:rsid w:val="0092549A"/>
    <w:rsid w:val="009255B8"/>
    <w:rsid w:val="009262F1"/>
    <w:rsid w:val="009276F1"/>
    <w:rsid w:val="00930042"/>
    <w:rsid w:val="0093293F"/>
    <w:rsid w:val="009338C4"/>
    <w:rsid w:val="00934632"/>
    <w:rsid w:val="0093465D"/>
    <w:rsid w:val="0093470A"/>
    <w:rsid w:val="00935EDF"/>
    <w:rsid w:val="009363CD"/>
    <w:rsid w:val="0094030F"/>
    <w:rsid w:val="0094392D"/>
    <w:rsid w:val="00943D88"/>
    <w:rsid w:val="00944B86"/>
    <w:rsid w:val="009464C0"/>
    <w:rsid w:val="0094652B"/>
    <w:rsid w:val="00947009"/>
    <w:rsid w:val="00950778"/>
    <w:rsid w:val="00951A4E"/>
    <w:rsid w:val="009531ED"/>
    <w:rsid w:val="00953663"/>
    <w:rsid w:val="00953776"/>
    <w:rsid w:val="00953BE1"/>
    <w:rsid w:val="0095467A"/>
    <w:rsid w:val="00954B10"/>
    <w:rsid w:val="00954D6A"/>
    <w:rsid w:val="009553F9"/>
    <w:rsid w:val="0095614B"/>
    <w:rsid w:val="00957289"/>
    <w:rsid w:val="0095741F"/>
    <w:rsid w:val="0096067D"/>
    <w:rsid w:val="009647FA"/>
    <w:rsid w:val="00965702"/>
    <w:rsid w:val="009667B1"/>
    <w:rsid w:val="00971055"/>
    <w:rsid w:val="00971725"/>
    <w:rsid w:val="00972ED1"/>
    <w:rsid w:val="00977E27"/>
    <w:rsid w:val="00982100"/>
    <w:rsid w:val="00983D36"/>
    <w:rsid w:val="0098682A"/>
    <w:rsid w:val="00990031"/>
    <w:rsid w:val="00990DA4"/>
    <w:rsid w:val="0099177F"/>
    <w:rsid w:val="00993652"/>
    <w:rsid w:val="00993D08"/>
    <w:rsid w:val="00994DB2"/>
    <w:rsid w:val="0099610D"/>
    <w:rsid w:val="009975D0"/>
    <w:rsid w:val="00997852"/>
    <w:rsid w:val="009A41C7"/>
    <w:rsid w:val="009A4610"/>
    <w:rsid w:val="009A4B45"/>
    <w:rsid w:val="009A4DD0"/>
    <w:rsid w:val="009A5C2C"/>
    <w:rsid w:val="009A6813"/>
    <w:rsid w:val="009A695E"/>
    <w:rsid w:val="009B09E6"/>
    <w:rsid w:val="009B1686"/>
    <w:rsid w:val="009B2088"/>
    <w:rsid w:val="009B3004"/>
    <w:rsid w:val="009B3D8F"/>
    <w:rsid w:val="009B6E1A"/>
    <w:rsid w:val="009C0898"/>
    <w:rsid w:val="009C1982"/>
    <w:rsid w:val="009C237F"/>
    <w:rsid w:val="009C3145"/>
    <w:rsid w:val="009C4E68"/>
    <w:rsid w:val="009C5590"/>
    <w:rsid w:val="009C6478"/>
    <w:rsid w:val="009C7FAA"/>
    <w:rsid w:val="009D3256"/>
    <w:rsid w:val="009D329B"/>
    <w:rsid w:val="009D3306"/>
    <w:rsid w:val="009D5AED"/>
    <w:rsid w:val="009D7B44"/>
    <w:rsid w:val="009E0372"/>
    <w:rsid w:val="009E3A78"/>
    <w:rsid w:val="009E3D1C"/>
    <w:rsid w:val="009E4079"/>
    <w:rsid w:val="009E558C"/>
    <w:rsid w:val="009E5D2F"/>
    <w:rsid w:val="009E6116"/>
    <w:rsid w:val="009E62EC"/>
    <w:rsid w:val="009E6EBB"/>
    <w:rsid w:val="009E7013"/>
    <w:rsid w:val="009F0712"/>
    <w:rsid w:val="009F1352"/>
    <w:rsid w:val="009F2936"/>
    <w:rsid w:val="009F650B"/>
    <w:rsid w:val="00A00FFA"/>
    <w:rsid w:val="00A0138F"/>
    <w:rsid w:val="00A02A3D"/>
    <w:rsid w:val="00A03856"/>
    <w:rsid w:val="00A04405"/>
    <w:rsid w:val="00A04F8F"/>
    <w:rsid w:val="00A05173"/>
    <w:rsid w:val="00A05355"/>
    <w:rsid w:val="00A053B0"/>
    <w:rsid w:val="00A05522"/>
    <w:rsid w:val="00A05977"/>
    <w:rsid w:val="00A06C21"/>
    <w:rsid w:val="00A07EAA"/>
    <w:rsid w:val="00A07EE0"/>
    <w:rsid w:val="00A104AF"/>
    <w:rsid w:val="00A1053C"/>
    <w:rsid w:val="00A107C9"/>
    <w:rsid w:val="00A1435F"/>
    <w:rsid w:val="00A1712D"/>
    <w:rsid w:val="00A17429"/>
    <w:rsid w:val="00A2079C"/>
    <w:rsid w:val="00A20B5E"/>
    <w:rsid w:val="00A21272"/>
    <w:rsid w:val="00A215E2"/>
    <w:rsid w:val="00A21EAF"/>
    <w:rsid w:val="00A22FC4"/>
    <w:rsid w:val="00A24466"/>
    <w:rsid w:val="00A24811"/>
    <w:rsid w:val="00A24CFE"/>
    <w:rsid w:val="00A261F3"/>
    <w:rsid w:val="00A2669E"/>
    <w:rsid w:val="00A30308"/>
    <w:rsid w:val="00A30508"/>
    <w:rsid w:val="00A305BC"/>
    <w:rsid w:val="00A31257"/>
    <w:rsid w:val="00A31C49"/>
    <w:rsid w:val="00A35FDF"/>
    <w:rsid w:val="00A36033"/>
    <w:rsid w:val="00A4085A"/>
    <w:rsid w:val="00A417CC"/>
    <w:rsid w:val="00A42330"/>
    <w:rsid w:val="00A42D3D"/>
    <w:rsid w:val="00A43CAF"/>
    <w:rsid w:val="00A470ED"/>
    <w:rsid w:val="00A47A3B"/>
    <w:rsid w:val="00A50700"/>
    <w:rsid w:val="00A519E6"/>
    <w:rsid w:val="00A56673"/>
    <w:rsid w:val="00A57BF9"/>
    <w:rsid w:val="00A57C69"/>
    <w:rsid w:val="00A604DB"/>
    <w:rsid w:val="00A615B3"/>
    <w:rsid w:val="00A61923"/>
    <w:rsid w:val="00A61F3A"/>
    <w:rsid w:val="00A646DB"/>
    <w:rsid w:val="00A6503C"/>
    <w:rsid w:val="00A65121"/>
    <w:rsid w:val="00A65372"/>
    <w:rsid w:val="00A70782"/>
    <w:rsid w:val="00A72DD1"/>
    <w:rsid w:val="00A735BD"/>
    <w:rsid w:val="00A7489B"/>
    <w:rsid w:val="00A74C2F"/>
    <w:rsid w:val="00A808CE"/>
    <w:rsid w:val="00A82516"/>
    <w:rsid w:val="00A82E81"/>
    <w:rsid w:val="00A8481C"/>
    <w:rsid w:val="00A84C44"/>
    <w:rsid w:val="00A869C7"/>
    <w:rsid w:val="00A87959"/>
    <w:rsid w:val="00A904E2"/>
    <w:rsid w:val="00A9165E"/>
    <w:rsid w:val="00A9235F"/>
    <w:rsid w:val="00A93202"/>
    <w:rsid w:val="00A942C9"/>
    <w:rsid w:val="00A946DA"/>
    <w:rsid w:val="00A95C1B"/>
    <w:rsid w:val="00A962CA"/>
    <w:rsid w:val="00A96856"/>
    <w:rsid w:val="00A96FE1"/>
    <w:rsid w:val="00A97230"/>
    <w:rsid w:val="00A97C18"/>
    <w:rsid w:val="00AA14E8"/>
    <w:rsid w:val="00AA22FD"/>
    <w:rsid w:val="00AA3669"/>
    <w:rsid w:val="00AA3BA2"/>
    <w:rsid w:val="00AA4468"/>
    <w:rsid w:val="00AA47BC"/>
    <w:rsid w:val="00AA4B22"/>
    <w:rsid w:val="00AA6341"/>
    <w:rsid w:val="00AA697F"/>
    <w:rsid w:val="00AA7876"/>
    <w:rsid w:val="00AA7AE4"/>
    <w:rsid w:val="00AB0F16"/>
    <w:rsid w:val="00AB28AC"/>
    <w:rsid w:val="00AB37A3"/>
    <w:rsid w:val="00AB3C0C"/>
    <w:rsid w:val="00AB3FD6"/>
    <w:rsid w:val="00AB482C"/>
    <w:rsid w:val="00AB4DAB"/>
    <w:rsid w:val="00AB4E65"/>
    <w:rsid w:val="00AB6008"/>
    <w:rsid w:val="00AB6C47"/>
    <w:rsid w:val="00AB7F69"/>
    <w:rsid w:val="00AC04E1"/>
    <w:rsid w:val="00AC190A"/>
    <w:rsid w:val="00AC37EC"/>
    <w:rsid w:val="00AC3916"/>
    <w:rsid w:val="00AC3AE1"/>
    <w:rsid w:val="00AC3D25"/>
    <w:rsid w:val="00AC462A"/>
    <w:rsid w:val="00AC5504"/>
    <w:rsid w:val="00AC5FBA"/>
    <w:rsid w:val="00AC671F"/>
    <w:rsid w:val="00AC6AA3"/>
    <w:rsid w:val="00AC71EE"/>
    <w:rsid w:val="00AD0475"/>
    <w:rsid w:val="00AD3D84"/>
    <w:rsid w:val="00AD4DB0"/>
    <w:rsid w:val="00AD5328"/>
    <w:rsid w:val="00AD5337"/>
    <w:rsid w:val="00AD6635"/>
    <w:rsid w:val="00AD746B"/>
    <w:rsid w:val="00AE1036"/>
    <w:rsid w:val="00AE203E"/>
    <w:rsid w:val="00AE2083"/>
    <w:rsid w:val="00AE2965"/>
    <w:rsid w:val="00AE58C2"/>
    <w:rsid w:val="00AE77D1"/>
    <w:rsid w:val="00AF0476"/>
    <w:rsid w:val="00AF07E8"/>
    <w:rsid w:val="00AF4667"/>
    <w:rsid w:val="00AF4CAE"/>
    <w:rsid w:val="00AF55D5"/>
    <w:rsid w:val="00AF5700"/>
    <w:rsid w:val="00B010CE"/>
    <w:rsid w:val="00B01AFE"/>
    <w:rsid w:val="00B02033"/>
    <w:rsid w:val="00B02037"/>
    <w:rsid w:val="00B02535"/>
    <w:rsid w:val="00B047D2"/>
    <w:rsid w:val="00B0497B"/>
    <w:rsid w:val="00B050BC"/>
    <w:rsid w:val="00B061A0"/>
    <w:rsid w:val="00B063B0"/>
    <w:rsid w:val="00B06B2C"/>
    <w:rsid w:val="00B11C72"/>
    <w:rsid w:val="00B12F88"/>
    <w:rsid w:val="00B14437"/>
    <w:rsid w:val="00B215A6"/>
    <w:rsid w:val="00B2245F"/>
    <w:rsid w:val="00B2387E"/>
    <w:rsid w:val="00B25087"/>
    <w:rsid w:val="00B2605A"/>
    <w:rsid w:val="00B26996"/>
    <w:rsid w:val="00B26CED"/>
    <w:rsid w:val="00B27627"/>
    <w:rsid w:val="00B3053F"/>
    <w:rsid w:val="00B30E2A"/>
    <w:rsid w:val="00B31E06"/>
    <w:rsid w:val="00B359A2"/>
    <w:rsid w:val="00B35EF5"/>
    <w:rsid w:val="00B412FF"/>
    <w:rsid w:val="00B415D3"/>
    <w:rsid w:val="00B42CF0"/>
    <w:rsid w:val="00B44165"/>
    <w:rsid w:val="00B44D03"/>
    <w:rsid w:val="00B44EAB"/>
    <w:rsid w:val="00B50B0B"/>
    <w:rsid w:val="00B51499"/>
    <w:rsid w:val="00B51857"/>
    <w:rsid w:val="00B51D6B"/>
    <w:rsid w:val="00B5290B"/>
    <w:rsid w:val="00B52AB4"/>
    <w:rsid w:val="00B5327E"/>
    <w:rsid w:val="00B532B5"/>
    <w:rsid w:val="00B55163"/>
    <w:rsid w:val="00B578F3"/>
    <w:rsid w:val="00B608B3"/>
    <w:rsid w:val="00B61D55"/>
    <w:rsid w:val="00B61F5C"/>
    <w:rsid w:val="00B634CE"/>
    <w:rsid w:val="00B63D45"/>
    <w:rsid w:val="00B6469F"/>
    <w:rsid w:val="00B654B9"/>
    <w:rsid w:val="00B65900"/>
    <w:rsid w:val="00B710C8"/>
    <w:rsid w:val="00B71C4D"/>
    <w:rsid w:val="00B7373A"/>
    <w:rsid w:val="00B754C2"/>
    <w:rsid w:val="00B7606C"/>
    <w:rsid w:val="00B76D2C"/>
    <w:rsid w:val="00B771CD"/>
    <w:rsid w:val="00B77F64"/>
    <w:rsid w:val="00B81B44"/>
    <w:rsid w:val="00B824AE"/>
    <w:rsid w:val="00B839A7"/>
    <w:rsid w:val="00B84D87"/>
    <w:rsid w:val="00B86348"/>
    <w:rsid w:val="00B86600"/>
    <w:rsid w:val="00B871BF"/>
    <w:rsid w:val="00B87495"/>
    <w:rsid w:val="00B929FD"/>
    <w:rsid w:val="00B936A0"/>
    <w:rsid w:val="00B956F4"/>
    <w:rsid w:val="00B959B0"/>
    <w:rsid w:val="00B95ECA"/>
    <w:rsid w:val="00B96299"/>
    <w:rsid w:val="00BA47F9"/>
    <w:rsid w:val="00BA5DBC"/>
    <w:rsid w:val="00BB088B"/>
    <w:rsid w:val="00BC02BC"/>
    <w:rsid w:val="00BC0F07"/>
    <w:rsid w:val="00BC28F9"/>
    <w:rsid w:val="00BC43C2"/>
    <w:rsid w:val="00BC44E3"/>
    <w:rsid w:val="00BC4EBB"/>
    <w:rsid w:val="00BC5B37"/>
    <w:rsid w:val="00BC6F67"/>
    <w:rsid w:val="00BD0423"/>
    <w:rsid w:val="00BD1270"/>
    <w:rsid w:val="00BD188D"/>
    <w:rsid w:val="00BD3BB2"/>
    <w:rsid w:val="00BD48DB"/>
    <w:rsid w:val="00BD5B0D"/>
    <w:rsid w:val="00BD5ED8"/>
    <w:rsid w:val="00BD6EBE"/>
    <w:rsid w:val="00BE2923"/>
    <w:rsid w:val="00BE2B73"/>
    <w:rsid w:val="00BE2B76"/>
    <w:rsid w:val="00BE3673"/>
    <w:rsid w:val="00BE4E13"/>
    <w:rsid w:val="00BF08EA"/>
    <w:rsid w:val="00BF1669"/>
    <w:rsid w:val="00BF3824"/>
    <w:rsid w:val="00BF4B7E"/>
    <w:rsid w:val="00BF60F2"/>
    <w:rsid w:val="00BF680D"/>
    <w:rsid w:val="00BF7CD2"/>
    <w:rsid w:val="00C00A30"/>
    <w:rsid w:val="00C024CB"/>
    <w:rsid w:val="00C055F1"/>
    <w:rsid w:val="00C0608D"/>
    <w:rsid w:val="00C07174"/>
    <w:rsid w:val="00C074DD"/>
    <w:rsid w:val="00C12088"/>
    <w:rsid w:val="00C124E1"/>
    <w:rsid w:val="00C13AC3"/>
    <w:rsid w:val="00C17362"/>
    <w:rsid w:val="00C2144F"/>
    <w:rsid w:val="00C22FEE"/>
    <w:rsid w:val="00C2414D"/>
    <w:rsid w:val="00C241A0"/>
    <w:rsid w:val="00C24C47"/>
    <w:rsid w:val="00C24E2A"/>
    <w:rsid w:val="00C25384"/>
    <w:rsid w:val="00C2542B"/>
    <w:rsid w:val="00C30B8C"/>
    <w:rsid w:val="00C30E08"/>
    <w:rsid w:val="00C31F5A"/>
    <w:rsid w:val="00C33366"/>
    <w:rsid w:val="00C34DC5"/>
    <w:rsid w:val="00C358DE"/>
    <w:rsid w:val="00C4099B"/>
    <w:rsid w:val="00C40DE5"/>
    <w:rsid w:val="00C41F77"/>
    <w:rsid w:val="00C42EE1"/>
    <w:rsid w:val="00C431AC"/>
    <w:rsid w:val="00C43EB3"/>
    <w:rsid w:val="00C44B7F"/>
    <w:rsid w:val="00C4574F"/>
    <w:rsid w:val="00C45789"/>
    <w:rsid w:val="00C457C4"/>
    <w:rsid w:val="00C45F09"/>
    <w:rsid w:val="00C46816"/>
    <w:rsid w:val="00C46C39"/>
    <w:rsid w:val="00C47081"/>
    <w:rsid w:val="00C47E11"/>
    <w:rsid w:val="00C47FF0"/>
    <w:rsid w:val="00C50315"/>
    <w:rsid w:val="00C5380F"/>
    <w:rsid w:val="00C5473F"/>
    <w:rsid w:val="00C54912"/>
    <w:rsid w:val="00C56930"/>
    <w:rsid w:val="00C60316"/>
    <w:rsid w:val="00C62E51"/>
    <w:rsid w:val="00C6760B"/>
    <w:rsid w:val="00C70E75"/>
    <w:rsid w:val="00C71576"/>
    <w:rsid w:val="00C71A92"/>
    <w:rsid w:val="00C72466"/>
    <w:rsid w:val="00C72871"/>
    <w:rsid w:val="00C72D71"/>
    <w:rsid w:val="00C7480F"/>
    <w:rsid w:val="00C74A37"/>
    <w:rsid w:val="00C760B7"/>
    <w:rsid w:val="00C764DC"/>
    <w:rsid w:val="00C7654F"/>
    <w:rsid w:val="00C81C8E"/>
    <w:rsid w:val="00C81E44"/>
    <w:rsid w:val="00C8300F"/>
    <w:rsid w:val="00C85D34"/>
    <w:rsid w:val="00C85F15"/>
    <w:rsid w:val="00C866D8"/>
    <w:rsid w:val="00C867DD"/>
    <w:rsid w:val="00C9278D"/>
    <w:rsid w:val="00C94205"/>
    <w:rsid w:val="00C94841"/>
    <w:rsid w:val="00C95710"/>
    <w:rsid w:val="00C96BCB"/>
    <w:rsid w:val="00C97324"/>
    <w:rsid w:val="00CA0F3D"/>
    <w:rsid w:val="00CA1927"/>
    <w:rsid w:val="00CA26A8"/>
    <w:rsid w:val="00CA40EB"/>
    <w:rsid w:val="00CA4398"/>
    <w:rsid w:val="00CA52E9"/>
    <w:rsid w:val="00CA60E6"/>
    <w:rsid w:val="00CA6CFB"/>
    <w:rsid w:val="00CB43D7"/>
    <w:rsid w:val="00CB55BD"/>
    <w:rsid w:val="00CC0049"/>
    <w:rsid w:val="00CC1BB2"/>
    <w:rsid w:val="00CC243B"/>
    <w:rsid w:val="00CC2623"/>
    <w:rsid w:val="00CC3524"/>
    <w:rsid w:val="00CC381C"/>
    <w:rsid w:val="00CC4158"/>
    <w:rsid w:val="00CC59CD"/>
    <w:rsid w:val="00CC7603"/>
    <w:rsid w:val="00CC7CBA"/>
    <w:rsid w:val="00CC7FFB"/>
    <w:rsid w:val="00CD1729"/>
    <w:rsid w:val="00CD3370"/>
    <w:rsid w:val="00CD3B5F"/>
    <w:rsid w:val="00CD4B11"/>
    <w:rsid w:val="00CE07EC"/>
    <w:rsid w:val="00CE0A3E"/>
    <w:rsid w:val="00CE1174"/>
    <w:rsid w:val="00CE134A"/>
    <w:rsid w:val="00CE3047"/>
    <w:rsid w:val="00CE359F"/>
    <w:rsid w:val="00CE44E9"/>
    <w:rsid w:val="00CE6195"/>
    <w:rsid w:val="00CE64CB"/>
    <w:rsid w:val="00CE74BF"/>
    <w:rsid w:val="00CF0AE6"/>
    <w:rsid w:val="00CF0E03"/>
    <w:rsid w:val="00CF238F"/>
    <w:rsid w:val="00CF288B"/>
    <w:rsid w:val="00CF31C8"/>
    <w:rsid w:val="00CF3F3F"/>
    <w:rsid w:val="00CF41F9"/>
    <w:rsid w:val="00CF5DE7"/>
    <w:rsid w:val="00CF61AA"/>
    <w:rsid w:val="00D0096D"/>
    <w:rsid w:val="00D027C5"/>
    <w:rsid w:val="00D044DC"/>
    <w:rsid w:val="00D054AD"/>
    <w:rsid w:val="00D06F50"/>
    <w:rsid w:val="00D122A2"/>
    <w:rsid w:val="00D14400"/>
    <w:rsid w:val="00D14934"/>
    <w:rsid w:val="00D14E2A"/>
    <w:rsid w:val="00D15C12"/>
    <w:rsid w:val="00D200A8"/>
    <w:rsid w:val="00D20638"/>
    <w:rsid w:val="00D213E9"/>
    <w:rsid w:val="00D21832"/>
    <w:rsid w:val="00D23F48"/>
    <w:rsid w:val="00D2413D"/>
    <w:rsid w:val="00D2613B"/>
    <w:rsid w:val="00D32465"/>
    <w:rsid w:val="00D35C17"/>
    <w:rsid w:val="00D35E8A"/>
    <w:rsid w:val="00D3698B"/>
    <w:rsid w:val="00D37232"/>
    <w:rsid w:val="00D4082D"/>
    <w:rsid w:val="00D417C8"/>
    <w:rsid w:val="00D4180B"/>
    <w:rsid w:val="00D4185D"/>
    <w:rsid w:val="00D420F5"/>
    <w:rsid w:val="00D42A7A"/>
    <w:rsid w:val="00D44482"/>
    <w:rsid w:val="00D44815"/>
    <w:rsid w:val="00D44C1F"/>
    <w:rsid w:val="00D4580C"/>
    <w:rsid w:val="00D45F70"/>
    <w:rsid w:val="00D517C3"/>
    <w:rsid w:val="00D51D68"/>
    <w:rsid w:val="00D51FCF"/>
    <w:rsid w:val="00D52618"/>
    <w:rsid w:val="00D526A3"/>
    <w:rsid w:val="00D52D31"/>
    <w:rsid w:val="00D533C5"/>
    <w:rsid w:val="00D5393E"/>
    <w:rsid w:val="00D55AD2"/>
    <w:rsid w:val="00D56980"/>
    <w:rsid w:val="00D6059D"/>
    <w:rsid w:val="00D624B1"/>
    <w:rsid w:val="00D62698"/>
    <w:rsid w:val="00D62FC8"/>
    <w:rsid w:val="00D64B1D"/>
    <w:rsid w:val="00D64E89"/>
    <w:rsid w:val="00D6542C"/>
    <w:rsid w:val="00D658FE"/>
    <w:rsid w:val="00D677DC"/>
    <w:rsid w:val="00D67AA5"/>
    <w:rsid w:val="00D710CB"/>
    <w:rsid w:val="00D712A1"/>
    <w:rsid w:val="00D713BE"/>
    <w:rsid w:val="00D717F4"/>
    <w:rsid w:val="00D71B4E"/>
    <w:rsid w:val="00D72060"/>
    <w:rsid w:val="00D72A7E"/>
    <w:rsid w:val="00D77C5D"/>
    <w:rsid w:val="00D824D7"/>
    <w:rsid w:val="00D82F77"/>
    <w:rsid w:val="00D84F10"/>
    <w:rsid w:val="00D907E4"/>
    <w:rsid w:val="00D913CC"/>
    <w:rsid w:val="00D914EE"/>
    <w:rsid w:val="00D91609"/>
    <w:rsid w:val="00D92404"/>
    <w:rsid w:val="00D9372F"/>
    <w:rsid w:val="00D94C3E"/>
    <w:rsid w:val="00D9500A"/>
    <w:rsid w:val="00D95220"/>
    <w:rsid w:val="00D95F71"/>
    <w:rsid w:val="00D96C6C"/>
    <w:rsid w:val="00D976C4"/>
    <w:rsid w:val="00D97AEC"/>
    <w:rsid w:val="00DA0E7C"/>
    <w:rsid w:val="00DA1A5A"/>
    <w:rsid w:val="00DA2558"/>
    <w:rsid w:val="00DA282E"/>
    <w:rsid w:val="00DA28A1"/>
    <w:rsid w:val="00DA58D0"/>
    <w:rsid w:val="00DA5A80"/>
    <w:rsid w:val="00DA6215"/>
    <w:rsid w:val="00DA7AB9"/>
    <w:rsid w:val="00DB014C"/>
    <w:rsid w:val="00DB2726"/>
    <w:rsid w:val="00DB2A02"/>
    <w:rsid w:val="00DB355D"/>
    <w:rsid w:val="00DB40C2"/>
    <w:rsid w:val="00DB617F"/>
    <w:rsid w:val="00DB62EA"/>
    <w:rsid w:val="00DB6C88"/>
    <w:rsid w:val="00DC0555"/>
    <w:rsid w:val="00DC1F5F"/>
    <w:rsid w:val="00DC4BEA"/>
    <w:rsid w:val="00DC7212"/>
    <w:rsid w:val="00DD3006"/>
    <w:rsid w:val="00DD3B19"/>
    <w:rsid w:val="00DD55B3"/>
    <w:rsid w:val="00DD55E8"/>
    <w:rsid w:val="00DD749C"/>
    <w:rsid w:val="00DE2F3E"/>
    <w:rsid w:val="00DE3C49"/>
    <w:rsid w:val="00DE42CF"/>
    <w:rsid w:val="00DE4680"/>
    <w:rsid w:val="00DE5235"/>
    <w:rsid w:val="00DE7868"/>
    <w:rsid w:val="00DE7D0C"/>
    <w:rsid w:val="00DF10BD"/>
    <w:rsid w:val="00DF16C4"/>
    <w:rsid w:val="00DF22F7"/>
    <w:rsid w:val="00DF3535"/>
    <w:rsid w:val="00DF426A"/>
    <w:rsid w:val="00DF436C"/>
    <w:rsid w:val="00DF4925"/>
    <w:rsid w:val="00DF5ADE"/>
    <w:rsid w:val="00DF6651"/>
    <w:rsid w:val="00DF66FB"/>
    <w:rsid w:val="00DF7EA8"/>
    <w:rsid w:val="00E0176B"/>
    <w:rsid w:val="00E03F0E"/>
    <w:rsid w:val="00E075D2"/>
    <w:rsid w:val="00E075EA"/>
    <w:rsid w:val="00E10925"/>
    <w:rsid w:val="00E113AC"/>
    <w:rsid w:val="00E1142E"/>
    <w:rsid w:val="00E11506"/>
    <w:rsid w:val="00E127D9"/>
    <w:rsid w:val="00E12B6B"/>
    <w:rsid w:val="00E13BDE"/>
    <w:rsid w:val="00E14E9D"/>
    <w:rsid w:val="00E15A85"/>
    <w:rsid w:val="00E2011F"/>
    <w:rsid w:val="00E20E69"/>
    <w:rsid w:val="00E213D6"/>
    <w:rsid w:val="00E24D23"/>
    <w:rsid w:val="00E251C2"/>
    <w:rsid w:val="00E26249"/>
    <w:rsid w:val="00E2646A"/>
    <w:rsid w:val="00E269C3"/>
    <w:rsid w:val="00E30689"/>
    <w:rsid w:val="00E31625"/>
    <w:rsid w:val="00E320E0"/>
    <w:rsid w:val="00E32544"/>
    <w:rsid w:val="00E334F0"/>
    <w:rsid w:val="00E33B40"/>
    <w:rsid w:val="00E35FCE"/>
    <w:rsid w:val="00E37D03"/>
    <w:rsid w:val="00E4062E"/>
    <w:rsid w:val="00E414D5"/>
    <w:rsid w:val="00E41582"/>
    <w:rsid w:val="00E41AB2"/>
    <w:rsid w:val="00E41C6A"/>
    <w:rsid w:val="00E43F91"/>
    <w:rsid w:val="00E44191"/>
    <w:rsid w:val="00E44390"/>
    <w:rsid w:val="00E45FE7"/>
    <w:rsid w:val="00E476B5"/>
    <w:rsid w:val="00E47B22"/>
    <w:rsid w:val="00E542C5"/>
    <w:rsid w:val="00E5592C"/>
    <w:rsid w:val="00E56758"/>
    <w:rsid w:val="00E604C8"/>
    <w:rsid w:val="00E6069A"/>
    <w:rsid w:val="00E616CC"/>
    <w:rsid w:val="00E62169"/>
    <w:rsid w:val="00E62C1F"/>
    <w:rsid w:val="00E6300B"/>
    <w:rsid w:val="00E645BC"/>
    <w:rsid w:val="00E64A00"/>
    <w:rsid w:val="00E655F7"/>
    <w:rsid w:val="00E65B8A"/>
    <w:rsid w:val="00E66839"/>
    <w:rsid w:val="00E67C08"/>
    <w:rsid w:val="00E702A9"/>
    <w:rsid w:val="00E70A91"/>
    <w:rsid w:val="00E70EB1"/>
    <w:rsid w:val="00E74278"/>
    <w:rsid w:val="00E749DF"/>
    <w:rsid w:val="00E749FE"/>
    <w:rsid w:val="00E77966"/>
    <w:rsid w:val="00E812B3"/>
    <w:rsid w:val="00E81419"/>
    <w:rsid w:val="00E8300F"/>
    <w:rsid w:val="00E8457C"/>
    <w:rsid w:val="00E8495B"/>
    <w:rsid w:val="00E86C87"/>
    <w:rsid w:val="00E87433"/>
    <w:rsid w:val="00E87DCA"/>
    <w:rsid w:val="00E905D2"/>
    <w:rsid w:val="00E9074F"/>
    <w:rsid w:val="00E91E73"/>
    <w:rsid w:val="00E922FF"/>
    <w:rsid w:val="00E96D3D"/>
    <w:rsid w:val="00E9796E"/>
    <w:rsid w:val="00EA0774"/>
    <w:rsid w:val="00EA0B25"/>
    <w:rsid w:val="00EA1479"/>
    <w:rsid w:val="00EA16F8"/>
    <w:rsid w:val="00EA27E9"/>
    <w:rsid w:val="00EA2B13"/>
    <w:rsid w:val="00EA3036"/>
    <w:rsid w:val="00EA451D"/>
    <w:rsid w:val="00EA4B5D"/>
    <w:rsid w:val="00EA4C6B"/>
    <w:rsid w:val="00EA5636"/>
    <w:rsid w:val="00EA5EAE"/>
    <w:rsid w:val="00EA6407"/>
    <w:rsid w:val="00EA6423"/>
    <w:rsid w:val="00EB183B"/>
    <w:rsid w:val="00EB3D98"/>
    <w:rsid w:val="00EB46D4"/>
    <w:rsid w:val="00EB5263"/>
    <w:rsid w:val="00EB59FA"/>
    <w:rsid w:val="00EB75FD"/>
    <w:rsid w:val="00EB783A"/>
    <w:rsid w:val="00EC014F"/>
    <w:rsid w:val="00EC14AA"/>
    <w:rsid w:val="00EC1D4C"/>
    <w:rsid w:val="00EC32D3"/>
    <w:rsid w:val="00EC6E84"/>
    <w:rsid w:val="00EC78F4"/>
    <w:rsid w:val="00ED2DA2"/>
    <w:rsid w:val="00ED61E3"/>
    <w:rsid w:val="00ED6C59"/>
    <w:rsid w:val="00EE103D"/>
    <w:rsid w:val="00EE1353"/>
    <w:rsid w:val="00EE18DC"/>
    <w:rsid w:val="00EE1D4E"/>
    <w:rsid w:val="00EE4044"/>
    <w:rsid w:val="00EE7CC4"/>
    <w:rsid w:val="00EF198D"/>
    <w:rsid w:val="00EF413B"/>
    <w:rsid w:val="00EF5456"/>
    <w:rsid w:val="00F00127"/>
    <w:rsid w:val="00F025C7"/>
    <w:rsid w:val="00F0263E"/>
    <w:rsid w:val="00F026C9"/>
    <w:rsid w:val="00F05DE3"/>
    <w:rsid w:val="00F05E4F"/>
    <w:rsid w:val="00F070D3"/>
    <w:rsid w:val="00F07B4F"/>
    <w:rsid w:val="00F10191"/>
    <w:rsid w:val="00F10E73"/>
    <w:rsid w:val="00F121D1"/>
    <w:rsid w:val="00F124C9"/>
    <w:rsid w:val="00F12EDC"/>
    <w:rsid w:val="00F15DF2"/>
    <w:rsid w:val="00F163F7"/>
    <w:rsid w:val="00F17AFF"/>
    <w:rsid w:val="00F2056F"/>
    <w:rsid w:val="00F2076D"/>
    <w:rsid w:val="00F22108"/>
    <w:rsid w:val="00F242CC"/>
    <w:rsid w:val="00F24EED"/>
    <w:rsid w:val="00F2529B"/>
    <w:rsid w:val="00F25710"/>
    <w:rsid w:val="00F25E83"/>
    <w:rsid w:val="00F2741B"/>
    <w:rsid w:val="00F3180F"/>
    <w:rsid w:val="00F33185"/>
    <w:rsid w:val="00F36108"/>
    <w:rsid w:val="00F36904"/>
    <w:rsid w:val="00F369D2"/>
    <w:rsid w:val="00F40862"/>
    <w:rsid w:val="00F41E93"/>
    <w:rsid w:val="00F41EF1"/>
    <w:rsid w:val="00F4539D"/>
    <w:rsid w:val="00F4541A"/>
    <w:rsid w:val="00F461DC"/>
    <w:rsid w:val="00F46A38"/>
    <w:rsid w:val="00F50122"/>
    <w:rsid w:val="00F50ADF"/>
    <w:rsid w:val="00F50FE9"/>
    <w:rsid w:val="00F514C8"/>
    <w:rsid w:val="00F51F2D"/>
    <w:rsid w:val="00F51F9D"/>
    <w:rsid w:val="00F53958"/>
    <w:rsid w:val="00F5675A"/>
    <w:rsid w:val="00F57127"/>
    <w:rsid w:val="00F57653"/>
    <w:rsid w:val="00F60C2A"/>
    <w:rsid w:val="00F6183E"/>
    <w:rsid w:val="00F61AE4"/>
    <w:rsid w:val="00F64720"/>
    <w:rsid w:val="00F659AB"/>
    <w:rsid w:val="00F65AEA"/>
    <w:rsid w:val="00F65B17"/>
    <w:rsid w:val="00F670D7"/>
    <w:rsid w:val="00F67EA5"/>
    <w:rsid w:val="00F700FB"/>
    <w:rsid w:val="00F71C9E"/>
    <w:rsid w:val="00F74285"/>
    <w:rsid w:val="00F7530A"/>
    <w:rsid w:val="00F75E3D"/>
    <w:rsid w:val="00F76843"/>
    <w:rsid w:val="00F76B05"/>
    <w:rsid w:val="00F77B09"/>
    <w:rsid w:val="00F80414"/>
    <w:rsid w:val="00F81951"/>
    <w:rsid w:val="00F8263F"/>
    <w:rsid w:val="00F830FD"/>
    <w:rsid w:val="00F83893"/>
    <w:rsid w:val="00F84159"/>
    <w:rsid w:val="00F84BF3"/>
    <w:rsid w:val="00F85BFE"/>
    <w:rsid w:val="00F8661A"/>
    <w:rsid w:val="00F91EB7"/>
    <w:rsid w:val="00F9341F"/>
    <w:rsid w:val="00F951D9"/>
    <w:rsid w:val="00F96B49"/>
    <w:rsid w:val="00FA141E"/>
    <w:rsid w:val="00FA1E02"/>
    <w:rsid w:val="00FA28E0"/>
    <w:rsid w:val="00FA4505"/>
    <w:rsid w:val="00FA5841"/>
    <w:rsid w:val="00FA6126"/>
    <w:rsid w:val="00FA6D91"/>
    <w:rsid w:val="00FB0C4E"/>
    <w:rsid w:val="00FB30E6"/>
    <w:rsid w:val="00FB46D7"/>
    <w:rsid w:val="00FB4DDA"/>
    <w:rsid w:val="00FB57D2"/>
    <w:rsid w:val="00FB715B"/>
    <w:rsid w:val="00FC0F66"/>
    <w:rsid w:val="00FC1CAA"/>
    <w:rsid w:val="00FC1E16"/>
    <w:rsid w:val="00FC2B63"/>
    <w:rsid w:val="00FC3626"/>
    <w:rsid w:val="00FC4930"/>
    <w:rsid w:val="00FC511D"/>
    <w:rsid w:val="00FC5470"/>
    <w:rsid w:val="00FC5DBA"/>
    <w:rsid w:val="00FC6C1F"/>
    <w:rsid w:val="00FC6CBB"/>
    <w:rsid w:val="00FC7D95"/>
    <w:rsid w:val="00FD3613"/>
    <w:rsid w:val="00FD5A7C"/>
    <w:rsid w:val="00FE2F85"/>
    <w:rsid w:val="00FE3C36"/>
    <w:rsid w:val="00FE4536"/>
    <w:rsid w:val="00FE483A"/>
    <w:rsid w:val="00FE6076"/>
    <w:rsid w:val="00FE7B5E"/>
    <w:rsid w:val="00FF04C4"/>
    <w:rsid w:val="00FF14B3"/>
    <w:rsid w:val="00FF1F01"/>
    <w:rsid w:val="00FF32C2"/>
    <w:rsid w:val="00FF48C2"/>
    <w:rsid w:val="00FF6AB3"/>
    <w:rsid w:val="00FF7118"/>
    <w:rsid w:val="00FF7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2DF6"/>
    <w:pPr>
      <w:spacing w:line="260" w:lineRule="atLeast"/>
      <w:jc w:val="both"/>
    </w:pPr>
    <w:rPr>
      <w:szCs w:val="20"/>
    </w:rPr>
  </w:style>
  <w:style w:type="paragraph" w:styleId="Titre1">
    <w:name w:val="heading 1"/>
    <w:basedOn w:val="Normal"/>
    <w:next w:val="Normal"/>
    <w:link w:val="Titre1Car"/>
    <w:qFormat/>
    <w:rsid w:val="002D303E"/>
    <w:pPr>
      <w:keepNext/>
      <w:numPr>
        <w:numId w:val="25"/>
      </w:numPr>
      <w:tabs>
        <w:tab w:val="clear" w:pos="720"/>
        <w:tab w:val="num" w:pos="480"/>
      </w:tabs>
      <w:spacing w:before="240" w:after="60"/>
      <w:ind w:left="480" w:hanging="480"/>
      <w:outlineLvl w:val="0"/>
    </w:pPr>
    <w:rPr>
      <w:b/>
      <w:bCs/>
      <w:kern w:val="28"/>
      <w:sz w:val="24"/>
      <w:szCs w:val="24"/>
      <w:u w:val="single"/>
    </w:rPr>
  </w:style>
  <w:style w:type="paragraph" w:styleId="Titre2">
    <w:name w:val="heading 2"/>
    <w:basedOn w:val="Normal"/>
    <w:next w:val="Normal"/>
    <w:link w:val="Titre2Car"/>
    <w:qFormat/>
    <w:rsid w:val="00B87495"/>
    <w:pPr>
      <w:keepNext/>
      <w:spacing w:before="240" w:after="60"/>
      <w:outlineLvl w:val="1"/>
    </w:pPr>
    <w:rPr>
      <w:b/>
      <w:sz w:val="28"/>
    </w:rPr>
  </w:style>
  <w:style w:type="paragraph" w:styleId="Titre3">
    <w:name w:val="heading 3"/>
    <w:basedOn w:val="Normal"/>
    <w:next w:val="Normal"/>
    <w:link w:val="Titre3Car"/>
    <w:uiPriority w:val="99"/>
    <w:qFormat/>
    <w:rsid w:val="00B87495"/>
    <w:pPr>
      <w:keepNext/>
      <w:spacing w:before="240" w:after="60"/>
      <w:outlineLvl w:val="2"/>
    </w:pPr>
    <w:rPr>
      <w:b/>
      <w:sz w:val="24"/>
    </w:rPr>
  </w:style>
  <w:style w:type="paragraph" w:styleId="Titre4">
    <w:name w:val="heading 4"/>
    <w:basedOn w:val="Normal"/>
    <w:next w:val="Normal"/>
    <w:link w:val="Titre4Car"/>
    <w:uiPriority w:val="99"/>
    <w:qFormat/>
    <w:rsid w:val="00B87495"/>
    <w:pPr>
      <w:keepNext/>
      <w:spacing w:before="240" w:after="60"/>
      <w:outlineLvl w:val="3"/>
    </w:pPr>
    <w:rPr>
      <w:b/>
      <w:i/>
      <w:sz w:val="24"/>
    </w:rPr>
  </w:style>
  <w:style w:type="paragraph" w:styleId="Titre5">
    <w:name w:val="heading 5"/>
    <w:basedOn w:val="Normal"/>
    <w:next w:val="Normal"/>
    <w:link w:val="Titre5Car"/>
    <w:uiPriority w:val="99"/>
    <w:qFormat/>
    <w:rsid w:val="00B87495"/>
    <w:pPr>
      <w:spacing w:before="240" w:after="60"/>
      <w:outlineLvl w:val="4"/>
    </w:pPr>
    <w:rPr>
      <w:i/>
    </w:rPr>
  </w:style>
  <w:style w:type="paragraph" w:styleId="Titre6">
    <w:name w:val="heading 6"/>
    <w:basedOn w:val="Normal"/>
    <w:next w:val="Normal"/>
    <w:link w:val="Titre6Car"/>
    <w:uiPriority w:val="99"/>
    <w:qFormat/>
    <w:rsid w:val="00B87495"/>
    <w:pPr>
      <w:spacing w:before="240" w:after="60"/>
      <w:outlineLvl w:val="5"/>
    </w:pPr>
    <w:rPr>
      <w:i/>
    </w:rPr>
  </w:style>
  <w:style w:type="paragraph" w:styleId="Titre7">
    <w:name w:val="heading 7"/>
    <w:basedOn w:val="Normal"/>
    <w:next w:val="Normal"/>
    <w:link w:val="Titre7Car"/>
    <w:uiPriority w:val="99"/>
    <w:qFormat/>
    <w:rsid w:val="00B87495"/>
    <w:pPr>
      <w:spacing w:before="240" w:after="60"/>
      <w:outlineLvl w:val="6"/>
    </w:pPr>
  </w:style>
  <w:style w:type="paragraph" w:styleId="Titre8">
    <w:name w:val="heading 8"/>
    <w:basedOn w:val="Normal"/>
    <w:next w:val="Normal"/>
    <w:link w:val="Titre8Car"/>
    <w:uiPriority w:val="99"/>
    <w:qFormat/>
    <w:rsid w:val="00B87495"/>
    <w:pPr>
      <w:spacing w:before="240" w:after="60"/>
      <w:outlineLvl w:val="7"/>
    </w:pPr>
    <w:rPr>
      <w:i/>
    </w:rPr>
  </w:style>
  <w:style w:type="paragraph" w:styleId="Titre9">
    <w:name w:val="heading 9"/>
    <w:basedOn w:val="Normal"/>
    <w:next w:val="Normal"/>
    <w:link w:val="Titre9Car"/>
    <w:uiPriority w:val="99"/>
    <w:qFormat/>
    <w:rsid w:val="00B87495"/>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0423"/>
    <w:rPr>
      <w:b/>
      <w:bCs/>
      <w:kern w:val="28"/>
      <w:sz w:val="24"/>
      <w:szCs w:val="24"/>
      <w:u w:val="single"/>
    </w:rPr>
  </w:style>
  <w:style w:type="character" w:customStyle="1" w:styleId="Titre2Car">
    <w:name w:val="Titre 2 Car"/>
    <w:basedOn w:val="Policepardfaut"/>
    <w:link w:val="Titre2"/>
    <w:uiPriority w:val="99"/>
    <w:semiHidden/>
    <w:locked/>
    <w:rsid w:val="00BD0423"/>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BD0423"/>
    <w:rPr>
      <w:rFonts w:ascii="Cambria" w:hAnsi="Cambria" w:cs="Times New Roman"/>
      <w:b/>
      <w:bCs/>
      <w:sz w:val="26"/>
      <w:szCs w:val="26"/>
    </w:rPr>
  </w:style>
  <w:style w:type="character" w:customStyle="1" w:styleId="Titre4Car">
    <w:name w:val="Titre 4 Car"/>
    <w:basedOn w:val="Policepardfaut"/>
    <w:link w:val="Titre4"/>
    <w:uiPriority w:val="99"/>
    <w:semiHidden/>
    <w:locked/>
    <w:rsid w:val="00BD0423"/>
    <w:rPr>
      <w:rFonts w:ascii="Calibri" w:hAnsi="Calibri" w:cs="Times New Roman"/>
      <w:b/>
      <w:bCs/>
      <w:sz w:val="28"/>
      <w:szCs w:val="28"/>
    </w:rPr>
  </w:style>
  <w:style w:type="character" w:customStyle="1" w:styleId="Titre5Car">
    <w:name w:val="Titre 5 Car"/>
    <w:basedOn w:val="Policepardfaut"/>
    <w:link w:val="Titre5"/>
    <w:uiPriority w:val="99"/>
    <w:semiHidden/>
    <w:locked/>
    <w:rsid w:val="00BD0423"/>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BD0423"/>
    <w:rPr>
      <w:rFonts w:ascii="Calibri" w:hAnsi="Calibri" w:cs="Times New Roman"/>
      <w:b/>
      <w:bCs/>
    </w:rPr>
  </w:style>
  <w:style w:type="character" w:customStyle="1" w:styleId="Titre7Car">
    <w:name w:val="Titre 7 Car"/>
    <w:basedOn w:val="Policepardfaut"/>
    <w:link w:val="Titre7"/>
    <w:uiPriority w:val="99"/>
    <w:semiHidden/>
    <w:locked/>
    <w:rsid w:val="00BD0423"/>
    <w:rPr>
      <w:rFonts w:ascii="Calibri" w:hAnsi="Calibri" w:cs="Times New Roman"/>
      <w:sz w:val="24"/>
      <w:szCs w:val="24"/>
    </w:rPr>
  </w:style>
  <w:style w:type="character" w:customStyle="1" w:styleId="Titre8Car">
    <w:name w:val="Titre 8 Car"/>
    <w:basedOn w:val="Policepardfaut"/>
    <w:link w:val="Titre8"/>
    <w:uiPriority w:val="99"/>
    <w:semiHidden/>
    <w:locked/>
    <w:rsid w:val="00BD0423"/>
    <w:rPr>
      <w:rFonts w:ascii="Calibri" w:hAnsi="Calibri" w:cs="Times New Roman"/>
      <w:i/>
      <w:iCs/>
      <w:sz w:val="24"/>
      <w:szCs w:val="24"/>
    </w:rPr>
  </w:style>
  <w:style w:type="character" w:customStyle="1" w:styleId="Titre9Car">
    <w:name w:val="Titre 9 Car"/>
    <w:basedOn w:val="Policepardfaut"/>
    <w:link w:val="Titre9"/>
    <w:uiPriority w:val="99"/>
    <w:semiHidden/>
    <w:locked/>
    <w:rsid w:val="00BD0423"/>
    <w:rPr>
      <w:rFonts w:ascii="Cambria" w:hAnsi="Cambria" w:cs="Times New Roman"/>
    </w:rPr>
  </w:style>
  <w:style w:type="paragraph" w:customStyle="1" w:styleId="puce">
    <w:name w:val="puce"/>
    <w:uiPriority w:val="99"/>
    <w:rsid w:val="00B87495"/>
    <w:pPr>
      <w:numPr>
        <w:numId w:val="19"/>
      </w:numPr>
      <w:tabs>
        <w:tab w:val="left" w:pos="284"/>
      </w:tabs>
      <w:spacing w:before="120" w:line="260" w:lineRule="atLeast"/>
      <w:jc w:val="both"/>
    </w:pPr>
    <w:rPr>
      <w:szCs w:val="20"/>
    </w:rPr>
  </w:style>
  <w:style w:type="paragraph" w:customStyle="1" w:styleId="Retrait2">
    <w:name w:val="Retrait 2"/>
    <w:basedOn w:val="Normal"/>
    <w:uiPriority w:val="99"/>
    <w:rsid w:val="00B87495"/>
    <w:pPr>
      <w:spacing w:before="120"/>
      <w:ind w:left="568" w:hanging="284"/>
    </w:pPr>
  </w:style>
  <w:style w:type="paragraph" w:customStyle="1" w:styleId="Retrait3">
    <w:name w:val="Retrait 3"/>
    <w:basedOn w:val="Retrait2"/>
    <w:uiPriority w:val="99"/>
    <w:rsid w:val="00B87495"/>
    <w:pPr>
      <w:ind w:left="851"/>
    </w:pPr>
  </w:style>
  <w:style w:type="paragraph" w:styleId="Listenumros">
    <w:name w:val="List Number"/>
    <w:basedOn w:val="Normal"/>
    <w:uiPriority w:val="99"/>
    <w:rsid w:val="00B87495"/>
    <w:pPr>
      <w:numPr>
        <w:numId w:val="18"/>
      </w:numPr>
      <w:tabs>
        <w:tab w:val="left" w:pos="284"/>
      </w:tabs>
      <w:spacing w:before="120"/>
    </w:pPr>
  </w:style>
  <w:style w:type="paragraph" w:styleId="Pieddepage">
    <w:name w:val="footer"/>
    <w:basedOn w:val="Normal"/>
    <w:link w:val="PieddepageCar"/>
    <w:uiPriority w:val="99"/>
    <w:rsid w:val="00B87495"/>
    <w:pPr>
      <w:tabs>
        <w:tab w:val="center" w:pos="4536"/>
        <w:tab w:val="right" w:pos="9072"/>
      </w:tabs>
    </w:pPr>
  </w:style>
  <w:style w:type="character" w:customStyle="1" w:styleId="PieddepageCar">
    <w:name w:val="Pied de page Car"/>
    <w:basedOn w:val="Policepardfaut"/>
    <w:link w:val="Pieddepage"/>
    <w:uiPriority w:val="99"/>
    <w:locked/>
    <w:rsid w:val="00592DF6"/>
    <w:rPr>
      <w:rFonts w:cs="Times New Roman"/>
      <w:sz w:val="22"/>
    </w:rPr>
  </w:style>
  <w:style w:type="character" w:styleId="Numrodepage">
    <w:name w:val="page number"/>
    <w:basedOn w:val="Policepardfaut"/>
    <w:uiPriority w:val="99"/>
    <w:rsid w:val="00B87495"/>
    <w:rPr>
      <w:rFonts w:cs="Times New Roman"/>
    </w:rPr>
  </w:style>
  <w:style w:type="paragraph" w:styleId="En-tte">
    <w:name w:val="header"/>
    <w:basedOn w:val="Normal"/>
    <w:link w:val="En-tteCar"/>
    <w:uiPriority w:val="99"/>
    <w:rsid w:val="00B87495"/>
    <w:pPr>
      <w:tabs>
        <w:tab w:val="center" w:pos="4536"/>
        <w:tab w:val="right" w:pos="9072"/>
      </w:tabs>
    </w:pPr>
  </w:style>
  <w:style w:type="character" w:customStyle="1" w:styleId="En-tteCar">
    <w:name w:val="En-tête Car"/>
    <w:basedOn w:val="Policepardfaut"/>
    <w:link w:val="En-tte"/>
    <w:uiPriority w:val="99"/>
    <w:semiHidden/>
    <w:locked/>
    <w:rsid w:val="00BD0423"/>
    <w:rPr>
      <w:rFonts w:cs="Times New Roman"/>
      <w:sz w:val="20"/>
      <w:szCs w:val="20"/>
    </w:rPr>
  </w:style>
  <w:style w:type="paragraph" w:styleId="Textebrut">
    <w:name w:val="Plain Text"/>
    <w:basedOn w:val="Normal"/>
    <w:link w:val="TextebrutCar"/>
    <w:uiPriority w:val="99"/>
    <w:rsid w:val="00B87495"/>
  </w:style>
  <w:style w:type="character" w:customStyle="1" w:styleId="TextebrutCar">
    <w:name w:val="Texte brut Car"/>
    <w:basedOn w:val="Policepardfaut"/>
    <w:link w:val="Textebrut"/>
    <w:uiPriority w:val="99"/>
    <w:semiHidden/>
    <w:locked/>
    <w:rsid w:val="00BD0423"/>
    <w:rPr>
      <w:rFonts w:ascii="Courier New" w:hAnsi="Courier New" w:cs="Courier New"/>
      <w:sz w:val="20"/>
      <w:szCs w:val="20"/>
    </w:rPr>
  </w:style>
  <w:style w:type="paragraph" w:styleId="Retraitcorpsdetexte">
    <w:name w:val="Body Text Indent"/>
    <w:basedOn w:val="Normal"/>
    <w:link w:val="RetraitcorpsdetexteCar"/>
    <w:uiPriority w:val="99"/>
    <w:rsid w:val="00B87495"/>
    <w:pPr>
      <w:spacing w:line="360" w:lineRule="auto"/>
      <w:ind w:left="360"/>
    </w:pPr>
  </w:style>
  <w:style w:type="character" w:customStyle="1" w:styleId="RetraitcorpsdetexteCar">
    <w:name w:val="Retrait corps de texte Car"/>
    <w:basedOn w:val="Policepardfaut"/>
    <w:link w:val="Retraitcorpsdetexte"/>
    <w:uiPriority w:val="99"/>
    <w:semiHidden/>
    <w:locked/>
    <w:rsid w:val="00BD0423"/>
    <w:rPr>
      <w:rFonts w:cs="Times New Roman"/>
      <w:sz w:val="20"/>
      <w:szCs w:val="20"/>
    </w:rPr>
  </w:style>
  <w:style w:type="paragraph" w:styleId="TM1">
    <w:name w:val="toc 1"/>
    <w:basedOn w:val="Normal"/>
    <w:next w:val="Normal"/>
    <w:uiPriority w:val="39"/>
    <w:rsid w:val="004E4358"/>
    <w:pPr>
      <w:spacing w:line="360" w:lineRule="auto"/>
    </w:pPr>
  </w:style>
  <w:style w:type="paragraph" w:styleId="Corpsdetexte">
    <w:name w:val="Body Text"/>
    <w:aliases w:val="b,bt"/>
    <w:basedOn w:val="Normal"/>
    <w:link w:val="CorpsdetexteCar"/>
    <w:uiPriority w:val="99"/>
    <w:rsid w:val="00B87495"/>
    <w:rPr>
      <w:rFonts w:ascii="Times New (WE)" w:hAnsi="Times New (WE)"/>
      <w:b/>
      <w:i/>
    </w:rPr>
  </w:style>
  <w:style w:type="character" w:customStyle="1" w:styleId="CorpsdetexteCar">
    <w:name w:val="Corps de texte Car"/>
    <w:aliases w:val="b Car,bt Car"/>
    <w:basedOn w:val="Policepardfaut"/>
    <w:link w:val="Corpsdetexte"/>
    <w:uiPriority w:val="99"/>
    <w:locked/>
    <w:rsid w:val="00B96299"/>
    <w:rPr>
      <w:rFonts w:ascii="Times New (WE)" w:hAnsi="Times New (WE)" w:cs="Times New Roman"/>
      <w:b/>
      <w:i/>
      <w:sz w:val="22"/>
      <w:lang w:val="fr-FR" w:eastAsia="fr-FR"/>
    </w:rPr>
  </w:style>
  <w:style w:type="paragraph" w:styleId="Corpsdetexte2">
    <w:name w:val="Body Text 2"/>
    <w:basedOn w:val="Normal"/>
    <w:link w:val="Corpsdetexte2Car"/>
    <w:uiPriority w:val="99"/>
    <w:rsid w:val="00B87495"/>
    <w:pPr>
      <w:widowControl w:val="0"/>
      <w:tabs>
        <w:tab w:val="left" w:pos="7368"/>
        <w:tab w:val="left" w:pos="9031"/>
      </w:tabs>
      <w:spacing w:line="300" w:lineRule="auto"/>
    </w:pPr>
    <w:rPr>
      <w:lang w:val="en-US"/>
    </w:rPr>
  </w:style>
  <w:style w:type="character" w:customStyle="1" w:styleId="Corpsdetexte2Car">
    <w:name w:val="Corps de texte 2 Car"/>
    <w:basedOn w:val="Policepardfaut"/>
    <w:link w:val="Corpsdetexte2"/>
    <w:uiPriority w:val="99"/>
    <w:semiHidden/>
    <w:locked/>
    <w:rsid w:val="00BD0423"/>
    <w:rPr>
      <w:rFonts w:cs="Times New Roman"/>
      <w:sz w:val="20"/>
      <w:szCs w:val="20"/>
    </w:rPr>
  </w:style>
  <w:style w:type="paragraph" w:styleId="Retraitcorpsdetexte2">
    <w:name w:val="Body Text Indent 2"/>
    <w:aliases w:val="bi2"/>
    <w:basedOn w:val="Normal"/>
    <w:link w:val="Retraitcorpsdetexte2Car"/>
    <w:uiPriority w:val="99"/>
    <w:rsid w:val="00B87495"/>
    <w:pPr>
      <w:ind w:left="360"/>
    </w:pPr>
    <w:rPr>
      <w:i/>
    </w:rPr>
  </w:style>
  <w:style w:type="character" w:customStyle="1" w:styleId="Retraitcorpsdetexte2Car">
    <w:name w:val="Retrait corps de texte 2 Car"/>
    <w:aliases w:val="bi2 Car"/>
    <w:basedOn w:val="Policepardfaut"/>
    <w:link w:val="Retraitcorpsdetexte2"/>
    <w:uiPriority w:val="99"/>
    <w:semiHidden/>
    <w:locked/>
    <w:rsid w:val="00BD0423"/>
    <w:rPr>
      <w:rFonts w:cs="Times New Roman"/>
      <w:sz w:val="20"/>
      <w:szCs w:val="20"/>
    </w:rPr>
  </w:style>
  <w:style w:type="paragraph" w:styleId="Corpsdetexte3">
    <w:name w:val="Body Text 3"/>
    <w:basedOn w:val="Normal"/>
    <w:link w:val="Corpsdetexte3Car"/>
    <w:uiPriority w:val="99"/>
    <w:rsid w:val="00B87495"/>
    <w:pPr>
      <w:spacing w:line="240" w:lineRule="auto"/>
      <w:jc w:val="center"/>
    </w:pPr>
    <w:rPr>
      <w:b/>
      <w:color w:val="FF0000"/>
    </w:rPr>
  </w:style>
  <w:style w:type="character" w:customStyle="1" w:styleId="Corpsdetexte3Car">
    <w:name w:val="Corps de texte 3 Car"/>
    <w:basedOn w:val="Policepardfaut"/>
    <w:link w:val="Corpsdetexte3"/>
    <w:uiPriority w:val="99"/>
    <w:semiHidden/>
    <w:locked/>
    <w:rsid w:val="00BD0423"/>
    <w:rPr>
      <w:rFonts w:cs="Times New Roman"/>
      <w:sz w:val="16"/>
      <w:szCs w:val="16"/>
    </w:rPr>
  </w:style>
  <w:style w:type="paragraph" w:customStyle="1" w:styleId="OmniPage4">
    <w:name w:val="OmniPage #4"/>
    <w:basedOn w:val="Normal"/>
    <w:uiPriority w:val="99"/>
    <w:rsid w:val="00B87495"/>
    <w:pPr>
      <w:spacing w:line="160" w:lineRule="exact"/>
      <w:jc w:val="left"/>
    </w:pPr>
    <w:rPr>
      <w:sz w:val="20"/>
      <w:lang w:val="en-US"/>
    </w:rPr>
  </w:style>
  <w:style w:type="paragraph" w:styleId="Retraitcorpsdetexte3">
    <w:name w:val="Body Text Indent 3"/>
    <w:basedOn w:val="Normal"/>
    <w:link w:val="Retraitcorpsdetexte3Car"/>
    <w:uiPriority w:val="99"/>
    <w:rsid w:val="00B87495"/>
    <w:pPr>
      <w:tabs>
        <w:tab w:val="num" w:pos="567"/>
      </w:tabs>
      <w:ind w:left="567"/>
    </w:pPr>
  </w:style>
  <w:style w:type="character" w:customStyle="1" w:styleId="Retraitcorpsdetexte3Car">
    <w:name w:val="Retrait corps de texte 3 Car"/>
    <w:basedOn w:val="Policepardfaut"/>
    <w:link w:val="Retraitcorpsdetexte3"/>
    <w:uiPriority w:val="99"/>
    <w:semiHidden/>
    <w:locked/>
    <w:rsid w:val="00BD0423"/>
    <w:rPr>
      <w:rFonts w:cs="Times New Roman"/>
      <w:sz w:val="16"/>
      <w:szCs w:val="16"/>
    </w:rPr>
  </w:style>
  <w:style w:type="paragraph" w:customStyle="1" w:styleId="Textedenotedefin">
    <w:name w:val="Texte de note de fin"/>
    <w:basedOn w:val="Normal"/>
    <w:uiPriority w:val="99"/>
    <w:rsid w:val="00B87495"/>
    <w:pPr>
      <w:spacing w:line="240" w:lineRule="auto"/>
      <w:jc w:val="left"/>
    </w:pPr>
    <w:rPr>
      <w:rFonts w:ascii="CG Times" w:hAnsi="CG Times"/>
      <w:sz w:val="24"/>
      <w:lang w:eastAsia="en-US"/>
    </w:rPr>
  </w:style>
  <w:style w:type="paragraph" w:styleId="Normalcentr">
    <w:name w:val="Block Text"/>
    <w:basedOn w:val="Normal"/>
    <w:uiPriority w:val="99"/>
    <w:rsid w:val="00B87495"/>
    <w:pPr>
      <w:spacing w:line="240" w:lineRule="auto"/>
      <w:ind w:left="360" w:right="-108" w:hanging="360"/>
      <w:jc w:val="left"/>
    </w:pPr>
    <w:rPr>
      <w:sz w:val="24"/>
      <w:szCs w:val="24"/>
    </w:rPr>
  </w:style>
  <w:style w:type="paragraph" w:customStyle="1" w:styleId="Texte">
    <w:name w:val="Texte"/>
    <w:uiPriority w:val="99"/>
    <w:rsid w:val="00B87495"/>
    <w:pPr>
      <w:tabs>
        <w:tab w:val="left" w:pos="1134"/>
        <w:tab w:val="left" w:pos="1984"/>
        <w:tab w:val="left" w:pos="3118"/>
        <w:tab w:val="left" w:pos="6237"/>
      </w:tabs>
    </w:pPr>
    <w:rPr>
      <w:color w:val="000000"/>
      <w:sz w:val="24"/>
      <w:szCs w:val="20"/>
    </w:rPr>
  </w:style>
  <w:style w:type="paragraph" w:styleId="Listepuces">
    <w:name w:val="List Bullet"/>
    <w:basedOn w:val="Normal"/>
    <w:autoRedefine/>
    <w:uiPriority w:val="99"/>
    <w:rsid w:val="000439E0"/>
    <w:pPr>
      <w:spacing w:line="240" w:lineRule="auto"/>
    </w:pPr>
    <w:rPr>
      <w:szCs w:val="22"/>
    </w:rPr>
  </w:style>
  <w:style w:type="paragraph" w:styleId="Listepuces2">
    <w:name w:val="List Bullet 2"/>
    <w:basedOn w:val="Normal"/>
    <w:uiPriority w:val="99"/>
    <w:rsid w:val="00B87495"/>
    <w:pPr>
      <w:numPr>
        <w:numId w:val="5"/>
      </w:numPr>
      <w:tabs>
        <w:tab w:val="clear" w:pos="360"/>
        <w:tab w:val="num" w:pos="643"/>
      </w:tabs>
      <w:ind w:left="643"/>
    </w:pPr>
  </w:style>
  <w:style w:type="paragraph" w:styleId="Notedebasdepage">
    <w:name w:val="footnote text"/>
    <w:basedOn w:val="Normal"/>
    <w:link w:val="NotedebasdepageCar"/>
    <w:uiPriority w:val="99"/>
    <w:semiHidden/>
    <w:rsid w:val="00B87495"/>
    <w:rPr>
      <w:sz w:val="20"/>
    </w:rPr>
  </w:style>
  <w:style w:type="character" w:customStyle="1" w:styleId="NotedebasdepageCar">
    <w:name w:val="Note de bas de page Car"/>
    <w:basedOn w:val="Policepardfaut"/>
    <w:link w:val="Notedebasdepage"/>
    <w:uiPriority w:val="99"/>
    <w:semiHidden/>
    <w:locked/>
    <w:rsid w:val="00BD0423"/>
    <w:rPr>
      <w:rFonts w:cs="Times New Roman"/>
      <w:sz w:val="20"/>
      <w:szCs w:val="20"/>
    </w:rPr>
  </w:style>
  <w:style w:type="character" w:styleId="Appelnotedebasdep">
    <w:name w:val="footnote reference"/>
    <w:basedOn w:val="Policepardfaut"/>
    <w:uiPriority w:val="99"/>
    <w:semiHidden/>
    <w:rsid w:val="00B87495"/>
    <w:rPr>
      <w:rFonts w:cs="Times New Roman"/>
      <w:vertAlign w:val="superscript"/>
    </w:rPr>
  </w:style>
  <w:style w:type="paragraph" w:styleId="Titre">
    <w:name w:val="Title"/>
    <w:basedOn w:val="Normal"/>
    <w:link w:val="TitreCar"/>
    <w:uiPriority w:val="99"/>
    <w:qFormat/>
    <w:rsid w:val="00B87495"/>
    <w:pPr>
      <w:spacing w:line="240" w:lineRule="auto"/>
      <w:jc w:val="center"/>
    </w:pPr>
    <w:rPr>
      <w:b/>
      <w:bCs/>
      <w:sz w:val="24"/>
      <w:szCs w:val="24"/>
    </w:rPr>
  </w:style>
  <w:style w:type="character" w:customStyle="1" w:styleId="TitreCar">
    <w:name w:val="Titre Car"/>
    <w:basedOn w:val="Policepardfaut"/>
    <w:link w:val="Titre"/>
    <w:uiPriority w:val="99"/>
    <w:locked/>
    <w:rsid w:val="00BD0423"/>
    <w:rPr>
      <w:rFonts w:ascii="Cambria" w:hAnsi="Cambria" w:cs="Times New Roman"/>
      <w:b/>
      <w:bCs/>
      <w:kern w:val="28"/>
      <w:sz w:val="32"/>
      <w:szCs w:val="32"/>
    </w:rPr>
  </w:style>
  <w:style w:type="paragraph" w:styleId="Textedebulles">
    <w:name w:val="Balloon Text"/>
    <w:basedOn w:val="Normal"/>
    <w:link w:val="TextedebullesCar"/>
    <w:uiPriority w:val="99"/>
    <w:semiHidden/>
    <w:rsid w:val="00B8749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D0423"/>
    <w:rPr>
      <w:rFonts w:cs="Times New Roman"/>
      <w:sz w:val="2"/>
    </w:rPr>
  </w:style>
  <w:style w:type="paragraph" w:styleId="Listecontinue">
    <w:name w:val="List Continue"/>
    <w:basedOn w:val="Normal"/>
    <w:uiPriority w:val="99"/>
    <w:rsid w:val="00B87495"/>
    <w:pPr>
      <w:spacing w:after="120"/>
      <w:ind w:left="283"/>
    </w:pPr>
  </w:style>
  <w:style w:type="paragraph" w:styleId="Retraitcorpset1relig">
    <w:name w:val="Body Text First Indent 2"/>
    <w:basedOn w:val="Retraitcorpsdetexte"/>
    <w:link w:val="Retraitcorpset1religCar"/>
    <w:uiPriority w:val="99"/>
    <w:rsid w:val="00B87495"/>
    <w:pPr>
      <w:spacing w:after="120" w:line="260" w:lineRule="atLeast"/>
      <w:ind w:left="283" w:firstLine="210"/>
    </w:pPr>
  </w:style>
  <w:style w:type="character" w:customStyle="1" w:styleId="Retraitcorpset1religCar">
    <w:name w:val="Retrait corps et 1re lig. Car"/>
    <w:basedOn w:val="RetraitcorpsdetexteCar"/>
    <w:link w:val="Retraitcorpset1relig"/>
    <w:uiPriority w:val="99"/>
    <w:semiHidden/>
    <w:locked/>
    <w:rsid w:val="00BD0423"/>
    <w:rPr>
      <w:rFonts w:cs="Times New Roman"/>
      <w:sz w:val="20"/>
      <w:szCs w:val="20"/>
    </w:rPr>
  </w:style>
  <w:style w:type="paragraph" w:styleId="Adresseexpditeur">
    <w:name w:val="envelope return"/>
    <w:basedOn w:val="Normal"/>
    <w:uiPriority w:val="99"/>
    <w:rsid w:val="00B87495"/>
    <w:pPr>
      <w:spacing w:line="240" w:lineRule="auto"/>
    </w:pPr>
    <w:rPr>
      <w:sz w:val="24"/>
      <w:lang w:eastAsia="en-US"/>
    </w:rPr>
  </w:style>
  <w:style w:type="paragraph" w:styleId="Liste">
    <w:name w:val="List"/>
    <w:basedOn w:val="Normal"/>
    <w:uiPriority w:val="99"/>
    <w:rsid w:val="00B87495"/>
    <w:pPr>
      <w:ind w:left="283" w:hanging="283"/>
    </w:pPr>
  </w:style>
  <w:style w:type="paragraph" w:styleId="Liste2">
    <w:name w:val="List 2"/>
    <w:basedOn w:val="Normal"/>
    <w:uiPriority w:val="99"/>
    <w:rsid w:val="00B87495"/>
    <w:pPr>
      <w:ind w:left="566" w:hanging="283"/>
    </w:pPr>
  </w:style>
  <w:style w:type="paragraph" w:styleId="NormalWeb">
    <w:name w:val="Normal (Web)"/>
    <w:basedOn w:val="Normal"/>
    <w:rsid w:val="00B87495"/>
    <w:pPr>
      <w:spacing w:before="100" w:beforeAutospacing="1" w:after="100" w:afterAutospacing="1" w:line="240" w:lineRule="auto"/>
      <w:jc w:val="left"/>
    </w:pPr>
    <w:rPr>
      <w:rFonts w:ascii="Arial" w:eastAsia="Arial Unicode MS" w:hAnsi="Arial" w:cs="Arial"/>
      <w:color w:val="000000"/>
      <w:sz w:val="18"/>
      <w:szCs w:val="18"/>
      <w:lang w:val="en-GB" w:eastAsia="en-US"/>
    </w:rPr>
  </w:style>
  <w:style w:type="paragraph" w:styleId="TM2">
    <w:name w:val="toc 2"/>
    <w:basedOn w:val="Normal"/>
    <w:next w:val="Normal"/>
    <w:uiPriority w:val="39"/>
    <w:rsid w:val="004E4358"/>
    <w:pPr>
      <w:spacing w:line="360" w:lineRule="auto"/>
      <w:ind w:left="220"/>
    </w:pPr>
  </w:style>
  <w:style w:type="paragraph" w:customStyle="1" w:styleId="tit">
    <w:name w:val="tit"/>
    <w:basedOn w:val="Normal"/>
    <w:uiPriority w:val="99"/>
    <w:rsid w:val="00151390"/>
    <w:pPr>
      <w:spacing w:line="240" w:lineRule="auto"/>
      <w:jc w:val="left"/>
    </w:pPr>
    <w:rPr>
      <w:sz w:val="24"/>
      <w:szCs w:val="24"/>
    </w:rPr>
  </w:style>
  <w:style w:type="paragraph" w:customStyle="1" w:styleId="Normal1">
    <w:name w:val="Normal1"/>
    <w:uiPriority w:val="99"/>
    <w:rsid w:val="00151390"/>
  </w:style>
  <w:style w:type="table" w:styleId="Grilledutableau">
    <w:name w:val="Table Grid"/>
    <w:basedOn w:val="TableauNormal"/>
    <w:uiPriority w:val="99"/>
    <w:rsid w:val="002635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continue2">
    <w:name w:val="List Continue 2"/>
    <w:basedOn w:val="Normal"/>
    <w:uiPriority w:val="99"/>
    <w:rsid w:val="00A24CFE"/>
    <w:pPr>
      <w:spacing w:after="120"/>
      <w:ind w:left="566"/>
    </w:pPr>
  </w:style>
  <w:style w:type="paragraph" w:styleId="Listepuces3">
    <w:name w:val="List Bullet 3"/>
    <w:basedOn w:val="Normal"/>
    <w:uiPriority w:val="99"/>
    <w:rsid w:val="0035504E"/>
    <w:pPr>
      <w:numPr>
        <w:numId w:val="24"/>
      </w:numPr>
      <w:tabs>
        <w:tab w:val="clear" w:pos="360"/>
        <w:tab w:val="num" w:pos="926"/>
      </w:tabs>
      <w:ind w:left="926"/>
    </w:pPr>
  </w:style>
  <w:style w:type="paragraph" w:customStyle="1" w:styleId="CharChar">
    <w:name w:val="Char Char"/>
    <w:basedOn w:val="Normal"/>
    <w:uiPriority w:val="99"/>
    <w:rsid w:val="003E5AA8"/>
    <w:pPr>
      <w:widowControl w:val="0"/>
      <w:autoSpaceDE w:val="0"/>
      <w:autoSpaceDN w:val="0"/>
      <w:adjustRightInd w:val="0"/>
      <w:spacing w:after="160" w:line="240" w:lineRule="exact"/>
    </w:pPr>
    <w:rPr>
      <w:rFonts w:ascii="Verdana" w:eastAsia="SimSun" w:hAnsi="Verdana" w:cs="Verdana"/>
      <w:sz w:val="20"/>
      <w:lang w:val="en-US" w:eastAsia="en-US"/>
    </w:rPr>
  </w:style>
  <w:style w:type="character" w:styleId="Lienhypertexte">
    <w:name w:val="Hyperlink"/>
    <w:basedOn w:val="Policepardfaut"/>
    <w:uiPriority w:val="99"/>
    <w:rsid w:val="00CE3047"/>
    <w:rPr>
      <w:rFonts w:cs="Times New Roman"/>
      <w:color w:val="0000FF"/>
      <w:u w:val="single"/>
    </w:rPr>
  </w:style>
  <w:style w:type="paragraph" w:customStyle="1" w:styleId="CharChar1">
    <w:name w:val="Char Char1"/>
    <w:basedOn w:val="Normal"/>
    <w:uiPriority w:val="99"/>
    <w:rsid w:val="00D95220"/>
    <w:pPr>
      <w:widowControl w:val="0"/>
      <w:autoSpaceDE w:val="0"/>
      <w:autoSpaceDN w:val="0"/>
      <w:adjustRightInd w:val="0"/>
      <w:spacing w:after="160" w:line="240" w:lineRule="exact"/>
    </w:pPr>
    <w:rPr>
      <w:rFonts w:ascii="Verdana" w:eastAsia="SimSun" w:hAnsi="Verdana" w:cs="Verdana"/>
      <w:sz w:val="20"/>
      <w:lang w:val="en-US" w:eastAsia="en-US"/>
    </w:rPr>
  </w:style>
  <w:style w:type="paragraph" w:styleId="TM3">
    <w:name w:val="toc 3"/>
    <w:basedOn w:val="Normal"/>
    <w:next w:val="Normal"/>
    <w:autoRedefine/>
    <w:uiPriority w:val="99"/>
    <w:rsid w:val="004E4358"/>
    <w:pPr>
      <w:spacing w:line="360" w:lineRule="auto"/>
      <w:ind w:left="440"/>
    </w:pPr>
  </w:style>
  <w:style w:type="paragraph" w:customStyle="1" w:styleId="CharChar2">
    <w:name w:val="Char Char2"/>
    <w:basedOn w:val="Normal"/>
    <w:uiPriority w:val="99"/>
    <w:rsid w:val="00A20B5E"/>
    <w:pPr>
      <w:widowControl w:val="0"/>
      <w:autoSpaceDE w:val="0"/>
      <w:autoSpaceDN w:val="0"/>
      <w:adjustRightInd w:val="0"/>
      <w:spacing w:after="160" w:line="240" w:lineRule="exact"/>
    </w:pPr>
    <w:rPr>
      <w:rFonts w:ascii="Verdana" w:eastAsia="SimSun" w:hAnsi="Verdana" w:cs="Verdana"/>
      <w:sz w:val="20"/>
      <w:lang w:val="en-US" w:eastAsia="en-US"/>
    </w:rPr>
  </w:style>
  <w:style w:type="paragraph" w:customStyle="1" w:styleId="Car">
    <w:name w:val="Car"/>
    <w:basedOn w:val="Normal"/>
    <w:uiPriority w:val="99"/>
    <w:rsid w:val="00E075D2"/>
    <w:pPr>
      <w:widowControl w:val="0"/>
      <w:autoSpaceDE w:val="0"/>
      <w:autoSpaceDN w:val="0"/>
      <w:adjustRightInd w:val="0"/>
      <w:spacing w:after="160" w:line="240" w:lineRule="exact"/>
    </w:pPr>
    <w:rPr>
      <w:rFonts w:ascii="Verdana" w:eastAsia="SimSun" w:hAnsi="Verdana" w:cs="Verdana"/>
      <w:sz w:val="20"/>
      <w:lang w:val="en-US" w:eastAsia="en-US"/>
    </w:rPr>
  </w:style>
  <w:style w:type="character" w:styleId="Marquedecommentaire">
    <w:name w:val="annotation reference"/>
    <w:basedOn w:val="Policepardfaut"/>
    <w:uiPriority w:val="99"/>
    <w:semiHidden/>
    <w:rsid w:val="00FF04C4"/>
    <w:rPr>
      <w:rFonts w:cs="Times New Roman"/>
      <w:sz w:val="16"/>
    </w:rPr>
  </w:style>
  <w:style w:type="paragraph" w:styleId="Commentaire">
    <w:name w:val="annotation text"/>
    <w:basedOn w:val="Normal"/>
    <w:link w:val="CommentaireCar"/>
    <w:uiPriority w:val="99"/>
    <w:semiHidden/>
    <w:rsid w:val="00FF04C4"/>
    <w:rPr>
      <w:sz w:val="20"/>
    </w:rPr>
  </w:style>
  <w:style w:type="character" w:customStyle="1" w:styleId="CommentaireCar">
    <w:name w:val="Commentaire Car"/>
    <w:basedOn w:val="Policepardfaut"/>
    <w:link w:val="Commentaire"/>
    <w:uiPriority w:val="99"/>
    <w:semiHidden/>
    <w:locked/>
    <w:rsid w:val="00BD0423"/>
    <w:rPr>
      <w:rFonts w:cs="Times New Roman"/>
      <w:sz w:val="20"/>
      <w:szCs w:val="20"/>
    </w:rPr>
  </w:style>
  <w:style w:type="paragraph" w:styleId="Objetducommentaire">
    <w:name w:val="annotation subject"/>
    <w:basedOn w:val="Commentaire"/>
    <w:next w:val="Commentaire"/>
    <w:link w:val="ObjetducommentaireCar"/>
    <w:uiPriority w:val="99"/>
    <w:semiHidden/>
    <w:rsid w:val="00FF04C4"/>
    <w:rPr>
      <w:b/>
      <w:bCs/>
    </w:rPr>
  </w:style>
  <w:style w:type="character" w:customStyle="1" w:styleId="ObjetducommentaireCar">
    <w:name w:val="Objet du commentaire Car"/>
    <w:basedOn w:val="CommentaireCar"/>
    <w:link w:val="Objetducommentaire"/>
    <w:uiPriority w:val="99"/>
    <w:semiHidden/>
    <w:locked/>
    <w:rsid w:val="00BD0423"/>
    <w:rPr>
      <w:rFonts w:cs="Times New Roman"/>
      <w:b/>
      <w:bCs/>
      <w:sz w:val="20"/>
      <w:szCs w:val="20"/>
    </w:rPr>
  </w:style>
  <w:style w:type="paragraph" w:styleId="Salutations">
    <w:name w:val="Salutation"/>
    <w:basedOn w:val="Normal"/>
    <w:next w:val="Normal"/>
    <w:link w:val="SalutationsCar"/>
    <w:uiPriority w:val="99"/>
    <w:rsid w:val="004E5082"/>
  </w:style>
  <w:style w:type="character" w:customStyle="1" w:styleId="SalutationsCar">
    <w:name w:val="Salutations Car"/>
    <w:basedOn w:val="Policepardfaut"/>
    <w:link w:val="Salutations"/>
    <w:uiPriority w:val="99"/>
    <w:semiHidden/>
    <w:locked/>
    <w:rsid w:val="00BD0423"/>
    <w:rPr>
      <w:rFonts w:cs="Times New Roman"/>
      <w:sz w:val="20"/>
      <w:szCs w:val="20"/>
    </w:rPr>
  </w:style>
  <w:style w:type="paragraph" w:styleId="Formuledepolitesse">
    <w:name w:val="Closing"/>
    <w:basedOn w:val="Normal"/>
    <w:link w:val="FormuledepolitesseCar"/>
    <w:uiPriority w:val="99"/>
    <w:rsid w:val="004E5082"/>
    <w:pPr>
      <w:ind w:left="4252"/>
    </w:pPr>
  </w:style>
  <w:style w:type="character" w:customStyle="1" w:styleId="FormuledepolitesseCar">
    <w:name w:val="Formule de politesse Car"/>
    <w:basedOn w:val="Policepardfaut"/>
    <w:link w:val="Formuledepolitesse"/>
    <w:uiPriority w:val="99"/>
    <w:semiHidden/>
    <w:locked/>
    <w:rsid w:val="00BD0423"/>
    <w:rPr>
      <w:rFonts w:cs="Times New Roman"/>
      <w:sz w:val="20"/>
      <w:szCs w:val="20"/>
    </w:rPr>
  </w:style>
  <w:style w:type="paragraph" w:customStyle="1" w:styleId="Adressedest">
    <w:name w:val="Adresse dest."/>
    <w:basedOn w:val="Normal"/>
    <w:uiPriority w:val="99"/>
    <w:rsid w:val="004E5082"/>
  </w:style>
  <w:style w:type="paragraph" w:customStyle="1" w:styleId="Lignedobjet">
    <w:name w:val="Ligne d'objet"/>
    <w:basedOn w:val="Normal"/>
    <w:uiPriority w:val="99"/>
    <w:rsid w:val="004E5082"/>
  </w:style>
  <w:style w:type="paragraph" w:customStyle="1" w:styleId="Lignederfrence">
    <w:name w:val="Ligne de référence"/>
    <w:basedOn w:val="Corpsdetexte"/>
    <w:uiPriority w:val="99"/>
    <w:rsid w:val="004E5082"/>
  </w:style>
  <w:style w:type="paragraph" w:styleId="Paragraphedeliste">
    <w:name w:val="List Paragraph"/>
    <w:basedOn w:val="Normal"/>
    <w:uiPriority w:val="99"/>
    <w:qFormat/>
    <w:rsid w:val="001D673D"/>
    <w:pPr>
      <w:spacing w:after="200" w:line="276" w:lineRule="auto"/>
      <w:ind w:left="720"/>
      <w:contextualSpacing/>
      <w:jc w:val="left"/>
    </w:pPr>
    <w:rPr>
      <w:rFonts w:ascii="Calibri" w:hAnsi="Calibri"/>
      <w:szCs w:val="22"/>
      <w:lang w:eastAsia="en-US"/>
    </w:rPr>
  </w:style>
  <w:style w:type="paragraph" w:styleId="Liste3">
    <w:name w:val="List 3"/>
    <w:basedOn w:val="Normal"/>
    <w:uiPriority w:val="99"/>
    <w:rsid w:val="00AA22FD"/>
    <w:pPr>
      <w:ind w:left="849" w:hanging="283"/>
      <w:contextualSpacing/>
    </w:pPr>
  </w:style>
  <w:style w:type="paragraph" w:styleId="Lgende">
    <w:name w:val="caption"/>
    <w:basedOn w:val="Normal"/>
    <w:next w:val="Normal"/>
    <w:uiPriority w:val="99"/>
    <w:qFormat/>
    <w:rsid w:val="00AA22FD"/>
    <w:rPr>
      <w:b/>
      <w:bCs/>
      <w:sz w:val="20"/>
    </w:rPr>
  </w:style>
  <w:style w:type="paragraph" w:styleId="Retrait1religne">
    <w:name w:val="Body Text First Indent"/>
    <w:basedOn w:val="Corpsdetexte"/>
    <w:link w:val="Retrait1religneCar"/>
    <w:uiPriority w:val="99"/>
    <w:rsid w:val="00AA22FD"/>
    <w:pPr>
      <w:spacing w:after="120"/>
      <w:ind w:firstLine="210"/>
    </w:pPr>
    <w:rPr>
      <w:rFonts w:ascii="Times New Roman" w:hAnsi="Times New Roman"/>
      <w:b w:val="0"/>
      <w:i w:val="0"/>
    </w:rPr>
  </w:style>
  <w:style w:type="character" w:customStyle="1" w:styleId="Retrait1religneCar">
    <w:name w:val="Retrait 1re ligne Car"/>
    <w:basedOn w:val="CorpsdetexteCar"/>
    <w:link w:val="Retrait1religne"/>
    <w:uiPriority w:val="99"/>
    <w:locked/>
    <w:rsid w:val="00AA22FD"/>
    <w:rPr>
      <w:rFonts w:ascii="Times New (WE)" w:hAnsi="Times New (WE)" w:cs="Times New Roman"/>
      <w:b/>
      <w:i/>
      <w:sz w:val="22"/>
      <w:lang w:val="fr-FR" w:eastAsia="fr-FR" w:bidi="ar-SA"/>
    </w:rPr>
  </w:style>
  <w:style w:type="paragraph" w:styleId="Rvision">
    <w:name w:val="Revision"/>
    <w:hidden/>
    <w:uiPriority w:val="99"/>
    <w:semiHidden/>
    <w:rsid w:val="00E66839"/>
    <w:rPr>
      <w:szCs w:val="20"/>
    </w:rPr>
  </w:style>
  <w:style w:type="character" w:styleId="lev">
    <w:name w:val="Strong"/>
    <w:uiPriority w:val="22"/>
    <w:qFormat/>
    <w:locked/>
    <w:rsid w:val="00DF5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2DF6"/>
    <w:pPr>
      <w:spacing w:line="260" w:lineRule="atLeast"/>
      <w:jc w:val="both"/>
    </w:pPr>
    <w:rPr>
      <w:szCs w:val="20"/>
    </w:rPr>
  </w:style>
  <w:style w:type="paragraph" w:styleId="Titre1">
    <w:name w:val="heading 1"/>
    <w:basedOn w:val="Normal"/>
    <w:next w:val="Normal"/>
    <w:link w:val="Titre1Car"/>
    <w:qFormat/>
    <w:rsid w:val="002D303E"/>
    <w:pPr>
      <w:keepNext/>
      <w:numPr>
        <w:numId w:val="25"/>
      </w:numPr>
      <w:tabs>
        <w:tab w:val="clear" w:pos="720"/>
        <w:tab w:val="num" w:pos="480"/>
      </w:tabs>
      <w:spacing w:before="240" w:after="60"/>
      <w:ind w:left="480" w:hanging="480"/>
      <w:outlineLvl w:val="0"/>
    </w:pPr>
    <w:rPr>
      <w:b/>
      <w:bCs/>
      <w:kern w:val="28"/>
      <w:sz w:val="24"/>
      <w:szCs w:val="24"/>
      <w:u w:val="single"/>
    </w:rPr>
  </w:style>
  <w:style w:type="paragraph" w:styleId="Titre2">
    <w:name w:val="heading 2"/>
    <w:basedOn w:val="Normal"/>
    <w:next w:val="Normal"/>
    <w:link w:val="Titre2Car"/>
    <w:qFormat/>
    <w:rsid w:val="00B87495"/>
    <w:pPr>
      <w:keepNext/>
      <w:spacing w:before="240" w:after="60"/>
      <w:outlineLvl w:val="1"/>
    </w:pPr>
    <w:rPr>
      <w:b/>
      <w:sz w:val="28"/>
    </w:rPr>
  </w:style>
  <w:style w:type="paragraph" w:styleId="Titre3">
    <w:name w:val="heading 3"/>
    <w:basedOn w:val="Normal"/>
    <w:next w:val="Normal"/>
    <w:link w:val="Titre3Car"/>
    <w:uiPriority w:val="99"/>
    <w:qFormat/>
    <w:rsid w:val="00B87495"/>
    <w:pPr>
      <w:keepNext/>
      <w:spacing w:before="240" w:after="60"/>
      <w:outlineLvl w:val="2"/>
    </w:pPr>
    <w:rPr>
      <w:b/>
      <w:sz w:val="24"/>
    </w:rPr>
  </w:style>
  <w:style w:type="paragraph" w:styleId="Titre4">
    <w:name w:val="heading 4"/>
    <w:basedOn w:val="Normal"/>
    <w:next w:val="Normal"/>
    <w:link w:val="Titre4Car"/>
    <w:uiPriority w:val="99"/>
    <w:qFormat/>
    <w:rsid w:val="00B87495"/>
    <w:pPr>
      <w:keepNext/>
      <w:spacing w:before="240" w:after="60"/>
      <w:outlineLvl w:val="3"/>
    </w:pPr>
    <w:rPr>
      <w:b/>
      <w:i/>
      <w:sz w:val="24"/>
    </w:rPr>
  </w:style>
  <w:style w:type="paragraph" w:styleId="Titre5">
    <w:name w:val="heading 5"/>
    <w:basedOn w:val="Normal"/>
    <w:next w:val="Normal"/>
    <w:link w:val="Titre5Car"/>
    <w:uiPriority w:val="99"/>
    <w:qFormat/>
    <w:rsid w:val="00B87495"/>
    <w:pPr>
      <w:spacing w:before="240" w:after="60"/>
      <w:outlineLvl w:val="4"/>
    </w:pPr>
    <w:rPr>
      <w:i/>
    </w:rPr>
  </w:style>
  <w:style w:type="paragraph" w:styleId="Titre6">
    <w:name w:val="heading 6"/>
    <w:basedOn w:val="Normal"/>
    <w:next w:val="Normal"/>
    <w:link w:val="Titre6Car"/>
    <w:uiPriority w:val="99"/>
    <w:qFormat/>
    <w:rsid w:val="00B87495"/>
    <w:pPr>
      <w:spacing w:before="240" w:after="60"/>
      <w:outlineLvl w:val="5"/>
    </w:pPr>
    <w:rPr>
      <w:i/>
    </w:rPr>
  </w:style>
  <w:style w:type="paragraph" w:styleId="Titre7">
    <w:name w:val="heading 7"/>
    <w:basedOn w:val="Normal"/>
    <w:next w:val="Normal"/>
    <w:link w:val="Titre7Car"/>
    <w:uiPriority w:val="99"/>
    <w:qFormat/>
    <w:rsid w:val="00B87495"/>
    <w:pPr>
      <w:spacing w:before="240" w:after="60"/>
      <w:outlineLvl w:val="6"/>
    </w:pPr>
  </w:style>
  <w:style w:type="paragraph" w:styleId="Titre8">
    <w:name w:val="heading 8"/>
    <w:basedOn w:val="Normal"/>
    <w:next w:val="Normal"/>
    <w:link w:val="Titre8Car"/>
    <w:uiPriority w:val="99"/>
    <w:qFormat/>
    <w:rsid w:val="00B87495"/>
    <w:pPr>
      <w:spacing w:before="240" w:after="60"/>
      <w:outlineLvl w:val="7"/>
    </w:pPr>
    <w:rPr>
      <w:i/>
    </w:rPr>
  </w:style>
  <w:style w:type="paragraph" w:styleId="Titre9">
    <w:name w:val="heading 9"/>
    <w:basedOn w:val="Normal"/>
    <w:next w:val="Normal"/>
    <w:link w:val="Titre9Car"/>
    <w:uiPriority w:val="99"/>
    <w:qFormat/>
    <w:rsid w:val="00B87495"/>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0423"/>
    <w:rPr>
      <w:b/>
      <w:bCs/>
      <w:kern w:val="28"/>
      <w:sz w:val="24"/>
      <w:szCs w:val="24"/>
      <w:u w:val="single"/>
    </w:rPr>
  </w:style>
  <w:style w:type="character" w:customStyle="1" w:styleId="Titre2Car">
    <w:name w:val="Titre 2 Car"/>
    <w:basedOn w:val="Policepardfaut"/>
    <w:link w:val="Titre2"/>
    <w:uiPriority w:val="99"/>
    <w:semiHidden/>
    <w:locked/>
    <w:rsid w:val="00BD0423"/>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BD0423"/>
    <w:rPr>
      <w:rFonts w:ascii="Cambria" w:hAnsi="Cambria" w:cs="Times New Roman"/>
      <w:b/>
      <w:bCs/>
      <w:sz w:val="26"/>
      <w:szCs w:val="26"/>
    </w:rPr>
  </w:style>
  <w:style w:type="character" w:customStyle="1" w:styleId="Titre4Car">
    <w:name w:val="Titre 4 Car"/>
    <w:basedOn w:val="Policepardfaut"/>
    <w:link w:val="Titre4"/>
    <w:uiPriority w:val="99"/>
    <w:semiHidden/>
    <w:locked/>
    <w:rsid w:val="00BD0423"/>
    <w:rPr>
      <w:rFonts w:ascii="Calibri" w:hAnsi="Calibri" w:cs="Times New Roman"/>
      <w:b/>
      <w:bCs/>
      <w:sz w:val="28"/>
      <w:szCs w:val="28"/>
    </w:rPr>
  </w:style>
  <w:style w:type="character" w:customStyle="1" w:styleId="Titre5Car">
    <w:name w:val="Titre 5 Car"/>
    <w:basedOn w:val="Policepardfaut"/>
    <w:link w:val="Titre5"/>
    <w:uiPriority w:val="99"/>
    <w:semiHidden/>
    <w:locked/>
    <w:rsid w:val="00BD0423"/>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BD0423"/>
    <w:rPr>
      <w:rFonts w:ascii="Calibri" w:hAnsi="Calibri" w:cs="Times New Roman"/>
      <w:b/>
      <w:bCs/>
    </w:rPr>
  </w:style>
  <w:style w:type="character" w:customStyle="1" w:styleId="Titre7Car">
    <w:name w:val="Titre 7 Car"/>
    <w:basedOn w:val="Policepardfaut"/>
    <w:link w:val="Titre7"/>
    <w:uiPriority w:val="99"/>
    <w:semiHidden/>
    <w:locked/>
    <w:rsid w:val="00BD0423"/>
    <w:rPr>
      <w:rFonts w:ascii="Calibri" w:hAnsi="Calibri" w:cs="Times New Roman"/>
      <w:sz w:val="24"/>
      <w:szCs w:val="24"/>
    </w:rPr>
  </w:style>
  <w:style w:type="character" w:customStyle="1" w:styleId="Titre8Car">
    <w:name w:val="Titre 8 Car"/>
    <w:basedOn w:val="Policepardfaut"/>
    <w:link w:val="Titre8"/>
    <w:uiPriority w:val="99"/>
    <w:semiHidden/>
    <w:locked/>
    <w:rsid w:val="00BD0423"/>
    <w:rPr>
      <w:rFonts w:ascii="Calibri" w:hAnsi="Calibri" w:cs="Times New Roman"/>
      <w:i/>
      <w:iCs/>
      <w:sz w:val="24"/>
      <w:szCs w:val="24"/>
    </w:rPr>
  </w:style>
  <w:style w:type="character" w:customStyle="1" w:styleId="Titre9Car">
    <w:name w:val="Titre 9 Car"/>
    <w:basedOn w:val="Policepardfaut"/>
    <w:link w:val="Titre9"/>
    <w:uiPriority w:val="99"/>
    <w:semiHidden/>
    <w:locked/>
    <w:rsid w:val="00BD0423"/>
    <w:rPr>
      <w:rFonts w:ascii="Cambria" w:hAnsi="Cambria" w:cs="Times New Roman"/>
    </w:rPr>
  </w:style>
  <w:style w:type="paragraph" w:customStyle="1" w:styleId="puce">
    <w:name w:val="puce"/>
    <w:uiPriority w:val="99"/>
    <w:rsid w:val="00B87495"/>
    <w:pPr>
      <w:numPr>
        <w:numId w:val="19"/>
      </w:numPr>
      <w:tabs>
        <w:tab w:val="left" w:pos="284"/>
      </w:tabs>
      <w:spacing w:before="120" w:line="260" w:lineRule="atLeast"/>
      <w:jc w:val="both"/>
    </w:pPr>
    <w:rPr>
      <w:szCs w:val="20"/>
    </w:rPr>
  </w:style>
  <w:style w:type="paragraph" w:customStyle="1" w:styleId="Retrait2">
    <w:name w:val="Retrait 2"/>
    <w:basedOn w:val="Normal"/>
    <w:uiPriority w:val="99"/>
    <w:rsid w:val="00B87495"/>
    <w:pPr>
      <w:spacing w:before="120"/>
      <w:ind w:left="568" w:hanging="284"/>
    </w:pPr>
  </w:style>
  <w:style w:type="paragraph" w:customStyle="1" w:styleId="Retrait3">
    <w:name w:val="Retrait 3"/>
    <w:basedOn w:val="Retrait2"/>
    <w:uiPriority w:val="99"/>
    <w:rsid w:val="00B87495"/>
    <w:pPr>
      <w:ind w:left="851"/>
    </w:pPr>
  </w:style>
  <w:style w:type="paragraph" w:styleId="Listenumros">
    <w:name w:val="List Number"/>
    <w:basedOn w:val="Normal"/>
    <w:uiPriority w:val="99"/>
    <w:rsid w:val="00B87495"/>
    <w:pPr>
      <w:numPr>
        <w:numId w:val="18"/>
      </w:numPr>
      <w:tabs>
        <w:tab w:val="left" w:pos="284"/>
      </w:tabs>
      <w:spacing w:before="120"/>
    </w:pPr>
  </w:style>
  <w:style w:type="paragraph" w:styleId="Pieddepage">
    <w:name w:val="footer"/>
    <w:basedOn w:val="Normal"/>
    <w:link w:val="PieddepageCar"/>
    <w:uiPriority w:val="99"/>
    <w:rsid w:val="00B87495"/>
    <w:pPr>
      <w:tabs>
        <w:tab w:val="center" w:pos="4536"/>
        <w:tab w:val="right" w:pos="9072"/>
      </w:tabs>
    </w:pPr>
  </w:style>
  <w:style w:type="character" w:customStyle="1" w:styleId="PieddepageCar">
    <w:name w:val="Pied de page Car"/>
    <w:basedOn w:val="Policepardfaut"/>
    <w:link w:val="Pieddepage"/>
    <w:uiPriority w:val="99"/>
    <w:locked/>
    <w:rsid w:val="00592DF6"/>
    <w:rPr>
      <w:rFonts w:cs="Times New Roman"/>
      <w:sz w:val="22"/>
    </w:rPr>
  </w:style>
  <w:style w:type="character" w:styleId="Numrodepage">
    <w:name w:val="page number"/>
    <w:basedOn w:val="Policepardfaut"/>
    <w:uiPriority w:val="99"/>
    <w:rsid w:val="00B87495"/>
    <w:rPr>
      <w:rFonts w:cs="Times New Roman"/>
    </w:rPr>
  </w:style>
  <w:style w:type="paragraph" w:styleId="En-tte">
    <w:name w:val="header"/>
    <w:basedOn w:val="Normal"/>
    <w:link w:val="En-tteCar"/>
    <w:uiPriority w:val="99"/>
    <w:rsid w:val="00B87495"/>
    <w:pPr>
      <w:tabs>
        <w:tab w:val="center" w:pos="4536"/>
        <w:tab w:val="right" w:pos="9072"/>
      </w:tabs>
    </w:pPr>
  </w:style>
  <w:style w:type="character" w:customStyle="1" w:styleId="En-tteCar">
    <w:name w:val="En-tête Car"/>
    <w:basedOn w:val="Policepardfaut"/>
    <w:link w:val="En-tte"/>
    <w:uiPriority w:val="99"/>
    <w:semiHidden/>
    <w:locked/>
    <w:rsid w:val="00BD0423"/>
    <w:rPr>
      <w:rFonts w:cs="Times New Roman"/>
      <w:sz w:val="20"/>
      <w:szCs w:val="20"/>
    </w:rPr>
  </w:style>
  <w:style w:type="paragraph" w:styleId="Textebrut">
    <w:name w:val="Plain Text"/>
    <w:basedOn w:val="Normal"/>
    <w:link w:val="TextebrutCar"/>
    <w:uiPriority w:val="99"/>
    <w:rsid w:val="00B87495"/>
  </w:style>
  <w:style w:type="character" w:customStyle="1" w:styleId="TextebrutCar">
    <w:name w:val="Texte brut Car"/>
    <w:basedOn w:val="Policepardfaut"/>
    <w:link w:val="Textebrut"/>
    <w:uiPriority w:val="99"/>
    <w:semiHidden/>
    <w:locked/>
    <w:rsid w:val="00BD0423"/>
    <w:rPr>
      <w:rFonts w:ascii="Courier New" w:hAnsi="Courier New" w:cs="Courier New"/>
      <w:sz w:val="20"/>
      <w:szCs w:val="20"/>
    </w:rPr>
  </w:style>
  <w:style w:type="paragraph" w:styleId="Retraitcorpsdetexte">
    <w:name w:val="Body Text Indent"/>
    <w:basedOn w:val="Normal"/>
    <w:link w:val="RetraitcorpsdetexteCar"/>
    <w:uiPriority w:val="99"/>
    <w:rsid w:val="00B87495"/>
    <w:pPr>
      <w:spacing w:line="360" w:lineRule="auto"/>
      <w:ind w:left="360"/>
    </w:pPr>
  </w:style>
  <w:style w:type="character" w:customStyle="1" w:styleId="RetraitcorpsdetexteCar">
    <w:name w:val="Retrait corps de texte Car"/>
    <w:basedOn w:val="Policepardfaut"/>
    <w:link w:val="Retraitcorpsdetexte"/>
    <w:uiPriority w:val="99"/>
    <w:semiHidden/>
    <w:locked/>
    <w:rsid w:val="00BD0423"/>
    <w:rPr>
      <w:rFonts w:cs="Times New Roman"/>
      <w:sz w:val="20"/>
      <w:szCs w:val="20"/>
    </w:rPr>
  </w:style>
  <w:style w:type="paragraph" w:styleId="TM1">
    <w:name w:val="toc 1"/>
    <w:basedOn w:val="Normal"/>
    <w:next w:val="Normal"/>
    <w:uiPriority w:val="39"/>
    <w:rsid w:val="004E4358"/>
    <w:pPr>
      <w:spacing w:line="360" w:lineRule="auto"/>
    </w:pPr>
  </w:style>
  <w:style w:type="paragraph" w:styleId="Corpsdetexte">
    <w:name w:val="Body Text"/>
    <w:aliases w:val="b,bt"/>
    <w:basedOn w:val="Normal"/>
    <w:link w:val="CorpsdetexteCar"/>
    <w:uiPriority w:val="99"/>
    <w:rsid w:val="00B87495"/>
    <w:rPr>
      <w:rFonts w:ascii="Times New (WE)" w:hAnsi="Times New (WE)"/>
      <w:b/>
      <w:i/>
    </w:rPr>
  </w:style>
  <w:style w:type="character" w:customStyle="1" w:styleId="CorpsdetexteCar">
    <w:name w:val="Corps de texte Car"/>
    <w:aliases w:val="b Car,bt Car"/>
    <w:basedOn w:val="Policepardfaut"/>
    <w:link w:val="Corpsdetexte"/>
    <w:uiPriority w:val="99"/>
    <w:locked/>
    <w:rsid w:val="00B96299"/>
    <w:rPr>
      <w:rFonts w:ascii="Times New (WE)" w:hAnsi="Times New (WE)" w:cs="Times New Roman"/>
      <w:b/>
      <w:i/>
      <w:sz w:val="22"/>
      <w:lang w:val="fr-FR" w:eastAsia="fr-FR"/>
    </w:rPr>
  </w:style>
  <w:style w:type="paragraph" w:styleId="Corpsdetexte2">
    <w:name w:val="Body Text 2"/>
    <w:basedOn w:val="Normal"/>
    <w:link w:val="Corpsdetexte2Car"/>
    <w:uiPriority w:val="99"/>
    <w:rsid w:val="00B87495"/>
    <w:pPr>
      <w:widowControl w:val="0"/>
      <w:tabs>
        <w:tab w:val="left" w:pos="7368"/>
        <w:tab w:val="left" w:pos="9031"/>
      </w:tabs>
      <w:spacing w:line="300" w:lineRule="auto"/>
    </w:pPr>
    <w:rPr>
      <w:lang w:val="en-US"/>
    </w:rPr>
  </w:style>
  <w:style w:type="character" w:customStyle="1" w:styleId="Corpsdetexte2Car">
    <w:name w:val="Corps de texte 2 Car"/>
    <w:basedOn w:val="Policepardfaut"/>
    <w:link w:val="Corpsdetexte2"/>
    <w:uiPriority w:val="99"/>
    <w:semiHidden/>
    <w:locked/>
    <w:rsid w:val="00BD0423"/>
    <w:rPr>
      <w:rFonts w:cs="Times New Roman"/>
      <w:sz w:val="20"/>
      <w:szCs w:val="20"/>
    </w:rPr>
  </w:style>
  <w:style w:type="paragraph" w:styleId="Retraitcorpsdetexte2">
    <w:name w:val="Body Text Indent 2"/>
    <w:aliases w:val="bi2"/>
    <w:basedOn w:val="Normal"/>
    <w:link w:val="Retraitcorpsdetexte2Car"/>
    <w:uiPriority w:val="99"/>
    <w:rsid w:val="00B87495"/>
    <w:pPr>
      <w:ind w:left="360"/>
    </w:pPr>
    <w:rPr>
      <w:i/>
    </w:rPr>
  </w:style>
  <w:style w:type="character" w:customStyle="1" w:styleId="Retraitcorpsdetexte2Car">
    <w:name w:val="Retrait corps de texte 2 Car"/>
    <w:aliases w:val="bi2 Car"/>
    <w:basedOn w:val="Policepardfaut"/>
    <w:link w:val="Retraitcorpsdetexte2"/>
    <w:uiPriority w:val="99"/>
    <w:semiHidden/>
    <w:locked/>
    <w:rsid w:val="00BD0423"/>
    <w:rPr>
      <w:rFonts w:cs="Times New Roman"/>
      <w:sz w:val="20"/>
      <w:szCs w:val="20"/>
    </w:rPr>
  </w:style>
  <w:style w:type="paragraph" w:styleId="Corpsdetexte3">
    <w:name w:val="Body Text 3"/>
    <w:basedOn w:val="Normal"/>
    <w:link w:val="Corpsdetexte3Car"/>
    <w:uiPriority w:val="99"/>
    <w:rsid w:val="00B87495"/>
    <w:pPr>
      <w:spacing w:line="240" w:lineRule="auto"/>
      <w:jc w:val="center"/>
    </w:pPr>
    <w:rPr>
      <w:b/>
      <w:color w:val="FF0000"/>
    </w:rPr>
  </w:style>
  <w:style w:type="character" w:customStyle="1" w:styleId="Corpsdetexte3Car">
    <w:name w:val="Corps de texte 3 Car"/>
    <w:basedOn w:val="Policepardfaut"/>
    <w:link w:val="Corpsdetexte3"/>
    <w:uiPriority w:val="99"/>
    <w:semiHidden/>
    <w:locked/>
    <w:rsid w:val="00BD0423"/>
    <w:rPr>
      <w:rFonts w:cs="Times New Roman"/>
      <w:sz w:val="16"/>
      <w:szCs w:val="16"/>
    </w:rPr>
  </w:style>
  <w:style w:type="paragraph" w:customStyle="1" w:styleId="OmniPage4">
    <w:name w:val="OmniPage #4"/>
    <w:basedOn w:val="Normal"/>
    <w:uiPriority w:val="99"/>
    <w:rsid w:val="00B87495"/>
    <w:pPr>
      <w:spacing w:line="160" w:lineRule="exact"/>
      <w:jc w:val="left"/>
    </w:pPr>
    <w:rPr>
      <w:sz w:val="20"/>
      <w:lang w:val="en-US"/>
    </w:rPr>
  </w:style>
  <w:style w:type="paragraph" w:styleId="Retraitcorpsdetexte3">
    <w:name w:val="Body Text Indent 3"/>
    <w:basedOn w:val="Normal"/>
    <w:link w:val="Retraitcorpsdetexte3Car"/>
    <w:uiPriority w:val="99"/>
    <w:rsid w:val="00B87495"/>
    <w:pPr>
      <w:tabs>
        <w:tab w:val="num" w:pos="567"/>
      </w:tabs>
      <w:ind w:left="567"/>
    </w:pPr>
  </w:style>
  <w:style w:type="character" w:customStyle="1" w:styleId="Retraitcorpsdetexte3Car">
    <w:name w:val="Retrait corps de texte 3 Car"/>
    <w:basedOn w:val="Policepardfaut"/>
    <w:link w:val="Retraitcorpsdetexte3"/>
    <w:uiPriority w:val="99"/>
    <w:semiHidden/>
    <w:locked/>
    <w:rsid w:val="00BD0423"/>
    <w:rPr>
      <w:rFonts w:cs="Times New Roman"/>
      <w:sz w:val="16"/>
      <w:szCs w:val="16"/>
    </w:rPr>
  </w:style>
  <w:style w:type="paragraph" w:customStyle="1" w:styleId="Textedenotedefin">
    <w:name w:val="Texte de note de fin"/>
    <w:basedOn w:val="Normal"/>
    <w:uiPriority w:val="99"/>
    <w:rsid w:val="00B87495"/>
    <w:pPr>
      <w:spacing w:line="240" w:lineRule="auto"/>
      <w:jc w:val="left"/>
    </w:pPr>
    <w:rPr>
      <w:rFonts w:ascii="CG Times" w:hAnsi="CG Times"/>
      <w:sz w:val="24"/>
      <w:lang w:eastAsia="en-US"/>
    </w:rPr>
  </w:style>
  <w:style w:type="paragraph" w:styleId="Normalcentr">
    <w:name w:val="Block Text"/>
    <w:basedOn w:val="Normal"/>
    <w:uiPriority w:val="99"/>
    <w:rsid w:val="00B87495"/>
    <w:pPr>
      <w:spacing w:line="240" w:lineRule="auto"/>
      <w:ind w:left="360" w:right="-108" w:hanging="360"/>
      <w:jc w:val="left"/>
    </w:pPr>
    <w:rPr>
      <w:sz w:val="24"/>
      <w:szCs w:val="24"/>
    </w:rPr>
  </w:style>
  <w:style w:type="paragraph" w:customStyle="1" w:styleId="Texte">
    <w:name w:val="Texte"/>
    <w:uiPriority w:val="99"/>
    <w:rsid w:val="00B87495"/>
    <w:pPr>
      <w:tabs>
        <w:tab w:val="left" w:pos="1134"/>
        <w:tab w:val="left" w:pos="1984"/>
        <w:tab w:val="left" w:pos="3118"/>
        <w:tab w:val="left" w:pos="6237"/>
      </w:tabs>
    </w:pPr>
    <w:rPr>
      <w:color w:val="000000"/>
      <w:sz w:val="24"/>
      <w:szCs w:val="20"/>
    </w:rPr>
  </w:style>
  <w:style w:type="paragraph" w:styleId="Listepuces">
    <w:name w:val="List Bullet"/>
    <w:basedOn w:val="Normal"/>
    <w:autoRedefine/>
    <w:uiPriority w:val="99"/>
    <w:rsid w:val="000439E0"/>
    <w:pPr>
      <w:spacing w:line="240" w:lineRule="auto"/>
    </w:pPr>
    <w:rPr>
      <w:szCs w:val="22"/>
    </w:rPr>
  </w:style>
  <w:style w:type="paragraph" w:styleId="Listepuces2">
    <w:name w:val="List Bullet 2"/>
    <w:basedOn w:val="Normal"/>
    <w:uiPriority w:val="99"/>
    <w:rsid w:val="00B87495"/>
    <w:pPr>
      <w:numPr>
        <w:numId w:val="5"/>
      </w:numPr>
      <w:tabs>
        <w:tab w:val="clear" w:pos="360"/>
        <w:tab w:val="num" w:pos="643"/>
      </w:tabs>
      <w:ind w:left="643"/>
    </w:pPr>
  </w:style>
  <w:style w:type="paragraph" w:styleId="Notedebasdepage">
    <w:name w:val="footnote text"/>
    <w:basedOn w:val="Normal"/>
    <w:link w:val="NotedebasdepageCar"/>
    <w:uiPriority w:val="99"/>
    <w:semiHidden/>
    <w:rsid w:val="00B87495"/>
    <w:rPr>
      <w:sz w:val="20"/>
    </w:rPr>
  </w:style>
  <w:style w:type="character" w:customStyle="1" w:styleId="NotedebasdepageCar">
    <w:name w:val="Note de bas de page Car"/>
    <w:basedOn w:val="Policepardfaut"/>
    <w:link w:val="Notedebasdepage"/>
    <w:uiPriority w:val="99"/>
    <w:semiHidden/>
    <w:locked/>
    <w:rsid w:val="00BD0423"/>
    <w:rPr>
      <w:rFonts w:cs="Times New Roman"/>
      <w:sz w:val="20"/>
      <w:szCs w:val="20"/>
    </w:rPr>
  </w:style>
  <w:style w:type="character" w:styleId="Appelnotedebasdep">
    <w:name w:val="footnote reference"/>
    <w:basedOn w:val="Policepardfaut"/>
    <w:uiPriority w:val="99"/>
    <w:semiHidden/>
    <w:rsid w:val="00B87495"/>
    <w:rPr>
      <w:rFonts w:cs="Times New Roman"/>
      <w:vertAlign w:val="superscript"/>
    </w:rPr>
  </w:style>
  <w:style w:type="paragraph" w:styleId="Titre">
    <w:name w:val="Title"/>
    <w:basedOn w:val="Normal"/>
    <w:link w:val="TitreCar"/>
    <w:uiPriority w:val="99"/>
    <w:qFormat/>
    <w:rsid w:val="00B87495"/>
    <w:pPr>
      <w:spacing w:line="240" w:lineRule="auto"/>
      <w:jc w:val="center"/>
    </w:pPr>
    <w:rPr>
      <w:b/>
      <w:bCs/>
      <w:sz w:val="24"/>
      <w:szCs w:val="24"/>
    </w:rPr>
  </w:style>
  <w:style w:type="character" w:customStyle="1" w:styleId="TitreCar">
    <w:name w:val="Titre Car"/>
    <w:basedOn w:val="Policepardfaut"/>
    <w:link w:val="Titre"/>
    <w:uiPriority w:val="99"/>
    <w:locked/>
    <w:rsid w:val="00BD0423"/>
    <w:rPr>
      <w:rFonts w:ascii="Cambria" w:hAnsi="Cambria" w:cs="Times New Roman"/>
      <w:b/>
      <w:bCs/>
      <w:kern w:val="28"/>
      <w:sz w:val="32"/>
      <w:szCs w:val="32"/>
    </w:rPr>
  </w:style>
  <w:style w:type="paragraph" w:styleId="Textedebulles">
    <w:name w:val="Balloon Text"/>
    <w:basedOn w:val="Normal"/>
    <w:link w:val="TextedebullesCar"/>
    <w:uiPriority w:val="99"/>
    <w:semiHidden/>
    <w:rsid w:val="00B8749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D0423"/>
    <w:rPr>
      <w:rFonts w:cs="Times New Roman"/>
      <w:sz w:val="2"/>
    </w:rPr>
  </w:style>
  <w:style w:type="paragraph" w:styleId="Listecontinue">
    <w:name w:val="List Continue"/>
    <w:basedOn w:val="Normal"/>
    <w:uiPriority w:val="99"/>
    <w:rsid w:val="00B87495"/>
    <w:pPr>
      <w:spacing w:after="120"/>
      <w:ind w:left="283"/>
    </w:pPr>
  </w:style>
  <w:style w:type="paragraph" w:styleId="Retraitcorpset1relig">
    <w:name w:val="Body Text First Indent 2"/>
    <w:basedOn w:val="Retraitcorpsdetexte"/>
    <w:link w:val="Retraitcorpset1religCar"/>
    <w:uiPriority w:val="99"/>
    <w:rsid w:val="00B87495"/>
    <w:pPr>
      <w:spacing w:after="120" w:line="260" w:lineRule="atLeast"/>
      <w:ind w:left="283" w:firstLine="210"/>
    </w:pPr>
  </w:style>
  <w:style w:type="character" w:customStyle="1" w:styleId="Retraitcorpset1religCar">
    <w:name w:val="Retrait corps et 1re lig. Car"/>
    <w:basedOn w:val="RetraitcorpsdetexteCar"/>
    <w:link w:val="Retraitcorpset1relig"/>
    <w:uiPriority w:val="99"/>
    <w:semiHidden/>
    <w:locked/>
    <w:rsid w:val="00BD0423"/>
    <w:rPr>
      <w:rFonts w:cs="Times New Roman"/>
      <w:sz w:val="20"/>
      <w:szCs w:val="20"/>
    </w:rPr>
  </w:style>
  <w:style w:type="paragraph" w:styleId="Adresseexpditeur">
    <w:name w:val="envelope return"/>
    <w:basedOn w:val="Normal"/>
    <w:uiPriority w:val="99"/>
    <w:rsid w:val="00B87495"/>
    <w:pPr>
      <w:spacing w:line="240" w:lineRule="auto"/>
    </w:pPr>
    <w:rPr>
      <w:sz w:val="24"/>
      <w:lang w:eastAsia="en-US"/>
    </w:rPr>
  </w:style>
  <w:style w:type="paragraph" w:styleId="Liste">
    <w:name w:val="List"/>
    <w:basedOn w:val="Normal"/>
    <w:uiPriority w:val="99"/>
    <w:rsid w:val="00B87495"/>
    <w:pPr>
      <w:ind w:left="283" w:hanging="283"/>
    </w:pPr>
  </w:style>
  <w:style w:type="paragraph" w:styleId="Liste2">
    <w:name w:val="List 2"/>
    <w:basedOn w:val="Normal"/>
    <w:uiPriority w:val="99"/>
    <w:rsid w:val="00B87495"/>
    <w:pPr>
      <w:ind w:left="566" w:hanging="283"/>
    </w:pPr>
  </w:style>
  <w:style w:type="paragraph" w:styleId="NormalWeb">
    <w:name w:val="Normal (Web)"/>
    <w:basedOn w:val="Normal"/>
    <w:rsid w:val="00B87495"/>
    <w:pPr>
      <w:spacing w:before="100" w:beforeAutospacing="1" w:after="100" w:afterAutospacing="1" w:line="240" w:lineRule="auto"/>
      <w:jc w:val="left"/>
    </w:pPr>
    <w:rPr>
      <w:rFonts w:ascii="Arial" w:eastAsia="Arial Unicode MS" w:hAnsi="Arial" w:cs="Arial"/>
      <w:color w:val="000000"/>
      <w:sz w:val="18"/>
      <w:szCs w:val="18"/>
      <w:lang w:val="en-GB" w:eastAsia="en-US"/>
    </w:rPr>
  </w:style>
  <w:style w:type="paragraph" w:styleId="TM2">
    <w:name w:val="toc 2"/>
    <w:basedOn w:val="Normal"/>
    <w:next w:val="Normal"/>
    <w:uiPriority w:val="39"/>
    <w:rsid w:val="004E4358"/>
    <w:pPr>
      <w:spacing w:line="360" w:lineRule="auto"/>
      <w:ind w:left="220"/>
    </w:pPr>
  </w:style>
  <w:style w:type="paragraph" w:customStyle="1" w:styleId="tit">
    <w:name w:val="tit"/>
    <w:basedOn w:val="Normal"/>
    <w:uiPriority w:val="99"/>
    <w:rsid w:val="00151390"/>
    <w:pPr>
      <w:spacing w:line="240" w:lineRule="auto"/>
      <w:jc w:val="left"/>
    </w:pPr>
    <w:rPr>
      <w:sz w:val="24"/>
      <w:szCs w:val="24"/>
    </w:rPr>
  </w:style>
  <w:style w:type="paragraph" w:customStyle="1" w:styleId="Normal1">
    <w:name w:val="Normal1"/>
    <w:uiPriority w:val="99"/>
    <w:rsid w:val="00151390"/>
  </w:style>
  <w:style w:type="table" w:styleId="Grilledutableau">
    <w:name w:val="Table Grid"/>
    <w:basedOn w:val="TableauNormal"/>
    <w:uiPriority w:val="99"/>
    <w:rsid w:val="002635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continue2">
    <w:name w:val="List Continue 2"/>
    <w:basedOn w:val="Normal"/>
    <w:uiPriority w:val="99"/>
    <w:rsid w:val="00A24CFE"/>
    <w:pPr>
      <w:spacing w:after="120"/>
      <w:ind w:left="566"/>
    </w:pPr>
  </w:style>
  <w:style w:type="paragraph" w:styleId="Listepuces3">
    <w:name w:val="List Bullet 3"/>
    <w:basedOn w:val="Normal"/>
    <w:uiPriority w:val="99"/>
    <w:rsid w:val="0035504E"/>
    <w:pPr>
      <w:numPr>
        <w:numId w:val="24"/>
      </w:numPr>
      <w:tabs>
        <w:tab w:val="clear" w:pos="360"/>
        <w:tab w:val="num" w:pos="926"/>
      </w:tabs>
      <w:ind w:left="926"/>
    </w:pPr>
  </w:style>
  <w:style w:type="paragraph" w:customStyle="1" w:styleId="CharChar">
    <w:name w:val="Char Char"/>
    <w:basedOn w:val="Normal"/>
    <w:uiPriority w:val="99"/>
    <w:rsid w:val="003E5AA8"/>
    <w:pPr>
      <w:widowControl w:val="0"/>
      <w:autoSpaceDE w:val="0"/>
      <w:autoSpaceDN w:val="0"/>
      <w:adjustRightInd w:val="0"/>
      <w:spacing w:after="160" w:line="240" w:lineRule="exact"/>
    </w:pPr>
    <w:rPr>
      <w:rFonts w:ascii="Verdana" w:eastAsia="SimSun" w:hAnsi="Verdana" w:cs="Verdana"/>
      <w:sz w:val="20"/>
      <w:lang w:val="en-US" w:eastAsia="en-US"/>
    </w:rPr>
  </w:style>
  <w:style w:type="character" w:styleId="Lienhypertexte">
    <w:name w:val="Hyperlink"/>
    <w:basedOn w:val="Policepardfaut"/>
    <w:uiPriority w:val="99"/>
    <w:rsid w:val="00CE3047"/>
    <w:rPr>
      <w:rFonts w:cs="Times New Roman"/>
      <w:color w:val="0000FF"/>
      <w:u w:val="single"/>
    </w:rPr>
  </w:style>
  <w:style w:type="paragraph" w:customStyle="1" w:styleId="CharChar1">
    <w:name w:val="Char Char1"/>
    <w:basedOn w:val="Normal"/>
    <w:uiPriority w:val="99"/>
    <w:rsid w:val="00D95220"/>
    <w:pPr>
      <w:widowControl w:val="0"/>
      <w:autoSpaceDE w:val="0"/>
      <w:autoSpaceDN w:val="0"/>
      <w:adjustRightInd w:val="0"/>
      <w:spacing w:after="160" w:line="240" w:lineRule="exact"/>
    </w:pPr>
    <w:rPr>
      <w:rFonts w:ascii="Verdana" w:eastAsia="SimSun" w:hAnsi="Verdana" w:cs="Verdana"/>
      <w:sz w:val="20"/>
      <w:lang w:val="en-US" w:eastAsia="en-US"/>
    </w:rPr>
  </w:style>
  <w:style w:type="paragraph" w:styleId="TM3">
    <w:name w:val="toc 3"/>
    <w:basedOn w:val="Normal"/>
    <w:next w:val="Normal"/>
    <w:autoRedefine/>
    <w:uiPriority w:val="99"/>
    <w:rsid w:val="004E4358"/>
    <w:pPr>
      <w:spacing w:line="360" w:lineRule="auto"/>
      <w:ind w:left="440"/>
    </w:pPr>
  </w:style>
  <w:style w:type="paragraph" w:customStyle="1" w:styleId="CharChar2">
    <w:name w:val="Char Char2"/>
    <w:basedOn w:val="Normal"/>
    <w:uiPriority w:val="99"/>
    <w:rsid w:val="00A20B5E"/>
    <w:pPr>
      <w:widowControl w:val="0"/>
      <w:autoSpaceDE w:val="0"/>
      <w:autoSpaceDN w:val="0"/>
      <w:adjustRightInd w:val="0"/>
      <w:spacing w:after="160" w:line="240" w:lineRule="exact"/>
    </w:pPr>
    <w:rPr>
      <w:rFonts w:ascii="Verdana" w:eastAsia="SimSun" w:hAnsi="Verdana" w:cs="Verdana"/>
      <w:sz w:val="20"/>
      <w:lang w:val="en-US" w:eastAsia="en-US"/>
    </w:rPr>
  </w:style>
  <w:style w:type="paragraph" w:customStyle="1" w:styleId="Car">
    <w:name w:val="Car"/>
    <w:basedOn w:val="Normal"/>
    <w:uiPriority w:val="99"/>
    <w:rsid w:val="00E075D2"/>
    <w:pPr>
      <w:widowControl w:val="0"/>
      <w:autoSpaceDE w:val="0"/>
      <w:autoSpaceDN w:val="0"/>
      <w:adjustRightInd w:val="0"/>
      <w:spacing w:after="160" w:line="240" w:lineRule="exact"/>
    </w:pPr>
    <w:rPr>
      <w:rFonts w:ascii="Verdana" w:eastAsia="SimSun" w:hAnsi="Verdana" w:cs="Verdana"/>
      <w:sz w:val="20"/>
      <w:lang w:val="en-US" w:eastAsia="en-US"/>
    </w:rPr>
  </w:style>
  <w:style w:type="character" w:styleId="Marquedecommentaire">
    <w:name w:val="annotation reference"/>
    <w:basedOn w:val="Policepardfaut"/>
    <w:uiPriority w:val="99"/>
    <w:semiHidden/>
    <w:rsid w:val="00FF04C4"/>
    <w:rPr>
      <w:rFonts w:cs="Times New Roman"/>
      <w:sz w:val="16"/>
    </w:rPr>
  </w:style>
  <w:style w:type="paragraph" w:styleId="Commentaire">
    <w:name w:val="annotation text"/>
    <w:basedOn w:val="Normal"/>
    <w:link w:val="CommentaireCar"/>
    <w:uiPriority w:val="99"/>
    <w:semiHidden/>
    <w:rsid w:val="00FF04C4"/>
    <w:rPr>
      <w:sz w:val="20"/>
    </w:rPr>
  </w:style>
  <w:style w:type="character" w:customStyle="1" w:styleId="CommentaireCar">
    <w:name w:val="Commentaire Car"/>
    <w:basedOn w:val="Policepardfaut"/>
    <w:link w:val="Commentaire"/>
    <w:uiPriority w:val="99"/>
    <w:semiHidden/>
    <w:locked/>
    <w:rsid w:val="00BD0423"/>
    <w:rPr>
      <w:rFonts w:cs="Times New Roman"/>
      <w:sz w:val="20"/>
      <w:szCs w:val="20"/>
    </w:rPr>
  </w:style>
  <w:style w:type="paragraph" w:styleId="Objetducommentaire">
    <w:name w:val="annotation subject"/>
    <w:basedOn w:val="Commentaire"/>
    <w:next w:val="Commentaire"/>
    <w:link w:val="ObjetducommentaireCar"/>
    <w:uiPriority w:val="99"/>
    <w:semiHidden/>
    <w:rsid w:val="00FF04C4"/>
    <w:rPr>
      <w:b/>
      <w:bCs/>
    </w:rPr>
  </w:style>
  <w:style w:type="character" w:customStyle="1" w:styleId="ObjetducommentaireCar">
    <w:name w:val="Objet du commentaire Car"/>
    <w:basedOn w:val="CommentaireCar"/>
    <w:link w:val="Objetducommentaire"/>
    <w:uiPriority w:val="99"/>
    <w:semiHidden/>
    <w:locked/>
    <w:rsid w:val="00BD0423"/>
    <w:rPr>
      <w:rFonts w:cs="Times New Roman"/>
      <w:b/>
      <w:bCs/>
      <w:sz w:val="20"/>
      <w:szCs w:val="20"/>
    </w:rPr>
  </w:style>
  <w:style w:type="paragraph" w:styleId="Salutations">
    <w:name w:val="Salutation"/>
    <w:basedOn w:val="Normal"/>
    <w:next w:val="Normal"/>
    <w:link w:val="SalutationsCar"/>
    <w:uiPriority w:val="99"/>
    <w:rsid w:val="004E5082"/>
  </w:style>
  <w:style w:type="character" w:customStyle="1" w:styleId="SalutationsCar">
    <w:name w:val="Salutations Car"/>
    <w:basedOn w:val="Policepardfaut"/>
    <w:link w:val="Salutations"/>
    <w:uiPriority w:val="99"/>
    <w:semiHidden/>
    <w:locked/>
    <w:rsid w:val="00BD0423"/>
    <w:rPr>
      <w:rFonts w:cs="Times New Roman"/>
      <w:sz w:val="20"/>
      <w:szCs w:val="20"/>
    </w:rPr>
  </w:style>
  <w:style w:type="paragraph" w:styleId="Formuledepolitesse">
    <w:name w:val="Closing"/>
    <w:basedOn w:val="Normal"/>
    <w:link w:val="FormuledepolitesseCar"/>
    <w:uiPriority w:val="99"/>
    <w:rsid w:val="004E5082"/>
    <w:pPr>
      <w:ind w:left="4252"/>
    </w:pPr>
  </w:style>
  <w:style w:type="character" w:customStyle="1" w:styleId="FormuledepolitesseCar">
    <w:name w:val="Formule de politesse Car"/>
    <w:basedOn w:val="Policepardfaut"/>
    <w:link w:val="Formuledepolitesse"/>
    <w:uiPriority w:val="99"/>
    <w:semiHidden/>
    <w:locked/>
    <w:rsid w:val="00BD0423"/>
    <w:rPr>
      <w:rFonts w:cs="Times New Roman"/>
      <w:sz w:val="20"/>
      <w:szCs w:val="20"/>
    </w:rPr>
  </w:style>
  <w:style w:type="paragraph" w:customStyle="1" w:styleId="Adressedest">
    <w:name w:val="Adresse dest."/>
    <w:basedOn w:val="Normal"/>
    <w:uiPriority w:val="99"/>
    <w:rsid w:val="004E5082"/>
  </w:style>
  <w:style w:type="paragraph" w:customStyle="1" w:styleId="Lignedobjet">
    <w:name w:val="Ligne d'objet"/>
    <w:basedOn w:val="Normal"/>
    <w:uiPriority w:val="99"/>
    <w:rsid w:val="004E5082"/>
  </w:style>
  <w:style w:type="paragraph" w:customStyle="1" w:styleId="Lignederfrence">
    <w:name w:val="Ligne de référence"/>
    <w:basedOn w:val="Corpsdetexte"/>
    <w:uiPriority w:val="99"/>
    <w:rsid w:val="004E5082"/>
  </w:style>
  <w:style w:type="paragraph" w:styleId="Paragraphedeliste">
    <w:name w:val="List Paragraph"/>
    <w:basedOn w:val="Normal"/>
    <w:uiPriority w:val="99"/>
    <w:qFormat/>
    <w:rsid w:val="001D673D"/>
    <w:pPr>
      <w:spacing w:after="200" w:line="276" w:lineRule="auto"/>
      <w:ind w:left="720"/>
      <w:contextualSpacing/>
      <w:jc w:val="left"/>
    </w:pPr>
    <w:rPr>
      <w:rFonts w:ascii="Calibri" w:hAnsi="Calibri"/>
      <w:szCs w:val="22"/>
      <w:lang w:eastAsia="en-US"/>
    </w:rPr>
  </w:style>
  <w:style w:type="paragraph" w:styleId="Liste3">
    <w:name w:val="List 3"/>
    <w:basedOn w:val="Normal"/>
    <w:uiPriority w:val="99"/>
    <w:rsid w:val="00AA22FD"/>
    <w:pPr>
      <w:ind w:left="849" w:hanging="283"/>
      <w:contextualSpacing/>
    </w:pPr>
  </w:style>
  <w:style w:type="paragraph" w:styleId="Lgende">
    <w:name w:val="caption"/>
    <w:basedOn w:val="Normal"/>
    <w:next w:val="Normal"/>
    <w:uiPriority w:val="99"/>
    <w:qFormat/>
    <w:rsid w:val="00AA22FD"/>
    <w:rPr>
      <w:b/>
      <w:bCs/>
      <w:sz w:val="20"/>
    </w:rPr>
  </w:style>
  <w:style w:type="paragraph" w:styleId="Retrait1religne">
    <w:name w:val="Body Text First Indent"/>
    <w:basedOn w:val="Corpsdetexte"/>
    <w:link w:val="Retrait1religneCar"/>
    <w:uiPriority w:val="99"/>
    <w:rsid w:val="00AA22FD"/>
    <w:pPr>
      <w:spacing w:after="120"/>
      <w:ind w:firstLine="210"/>
    </w:pPr>
    <w:rPr>
      <w:rFonts w:ascii="Times New Roman" w:hAnsi="Times New Roman"/>
      <w:b w:val="0"/>
      <w:i w:val="0"/>
    </w:rPr>
  </w:style>
  <w:style w:type="character" w:customStyle="1" w:styleId="Retrait1religneCar">
    <w:name w:val="Retrait 1re ligne Car"/>
    <w:basedOn w:val="CorpsdetexteCar"/>
    <w:link w:val="Retrait1religne"/>
    <w:uiPriority w:val="99"/>
    <w:locked/>
    <w:rsid w:val="00AA22FD"/>
    <w:rPr>
      <w:rFonts w:ascii="Times New (WE)" w:hAnsi="Times New (WE)" w:cs="Times New Roman"/>
      <w:b/>
      <w:i/>
      <w:sz w:val="22"/>
      <w:lang w:val="fr-FR" w:eastAsia="fr-FR" w:bidi="ar-SA"/>
    </w:rPr>
  </w:style>
  <w:style w:type="paragraph" w:styleId="Rvision">
    <w:name w:val="Revision"/>
    <w:hidden/>
    <w:uiPriority w:val="99"/>
    <w:semiHidden/>
    <w:rsid w:val="00E66839"/>
    <w:rPr>
      <w:szCs w:val="20"/>
    </w:rPr>
  </w:style>
  <w:style w:type="character" w:styleId="lev">
    <w:name w:val="Strong"/>
    <w:uiPriority w:val="22"/>
    <w:qFormat/>
    <w:locked/>
    <w:rsid w:val="00DF5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8590">
      <w:marLeft w:val="0"/>
      <w:marRight w:val="0"/>
      <w:marTop w:val="0"/>
      <w:marBottom w:val="0"/>
      <w:divBdr>
        <w:top w:val="none" w:sz="0" w:space="0" w:color="auto"/>
        <w:left w:val="none" w:sz="0" w:space="0" w:color="auto"/>
        <w:bottom w:val="none" w:sz="0" w:space="0" w:color="auto"/>
        <w:right w:val="none" w:sz="0" w:space="0" w:color="auto"/>
      </w:divBdr>
      <w:divsChild>
        <w:div w:id="1319768677">
          <w:marLeft w:val="0"/>
          <w:marRight w:val="0"/>
          <w:marTop w:val="0"/>
          <w:marBottom w:val="0"/>
          <w:divBdr>
            <w:top w:val="none" w:sz="0" w:space="0" w:color="auto"/>
            <w:left w:val="none" w:sz="0" w:space="0" w:color="auto"/>
            <w:bottom w:val="none" w:sz="0" w:space="0" w:color="auto"/>
            <w:right w:val="none" w:sz="0" w:space="0" w:color="auto"/>
          </w:divBdr>
          <w:divsChild>
            <w:div w:id="1319768665">
              <w:marLeft w:val="15"/>
              <w:marRight w:val="0"/>
              <w:marTop w:val="15"/>
              <w:marBottom w:val="0"/>
              <w:divBdr>
                <w:top w:val="single" w:sz="6" w:space="2" w:color="949494"/>
                <w:left w:val="single" w:sz="6" w:space="5" w:color="949494"/>
                <w:bottom w:val="single" w:sz="2" w:space="0" w:color="949494"/>
                <w:right w:val="single" w:sz="2" w:space="0" w:color="949494"/>
              </w:divBdr>
              <w:divsChild>
                <w:div w:id="1319768652">
                  <w:marLeft w:val="0"/>
                  <w:marRight w:val="0"/>
                  <w:marTop w:val="0"/>
                  <w:marBottom w:val="0"/>
                  <w:divBdr>
                    <w:top w:val="none" w:sz="0" w:space="0" w:color="auto"/>
                    <w:left w:val="none" w:sz="0" w:space="0" w:color="auto"/>
                    <w:bottom w:val="none" w:sz="0" w:space="0" w:color="auto"/>
                    <w:right w:val="none" w:sz="0" w:space="0" w:color="auto"/>
                  </w:divBdr>
                  <w:divsChild>
                    <w:div w:id="1319768660">
                      <w:marLeft w:val="0"/>
                      <w:marRight w:val="0"/>
                      <w:marTop w:val="0"/>
                      <w:marBottom w:val="0"/>
                      <w:divBdr>
                        <w:top w:val="none" w:sz="0" w:space="0" w:color="auto"/>
                        <w:left w:val="none" w:sz="0" w:space="0" w:color="auto"/>
                        <w:bottom w:val="none" w:sz="0" w:space="0" w:color="auto"/>
                        <w:right w:val="none" w:sz="0" w:space="0" w:color="auto"/>
                      </w:divBdr>
                      <w:divsChild>
                        <w:div w:id="1319768633">
                          <w:marLeft w:val="0"/>
                          <w:marRight w:val="0"/>
                          <w:marTop w:val="0"/>
                          <w:marBottom w:val="0"/>
                          <w:divBdr>
                            <w:top w:val="none" w:sz="0" w:space="0" w:color="auto"/>
                            <w:left w:val="none" w:sz="0" w:space="0" w:color="auto"/>
                            <w:bottom w:val="none" w:sz="0" w:space="0" w:color="auto"/>
                            <w:right w:val="none" w:sz="0" w:space="0" w:color="auto"/>
                          </w:divBdr>
                          <w:divsChild>
                            <w:div w:id="13197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68591">
      <w:marLeft w:val="0"/>
      <w:marRight w:val="0"/>
      <w:marTop w:val="0"/>
      <w:marBottom w:val="0"/>
      <w:divBdr>
        <w:top w:val="none" w:sz="0" w:space="0" w:color="auto"/>
        <w:left w:val="none" w:sz="0" w:space="0" w:color="auto"/>
        <w:bottom w:val="none" w:sz="0" w:space="0" w:color="auto"/>
        <w:right w:val="none" w:sz="0" w:space="0" w:color="auto"/>
      </w:divBdr>
    </w:div>
    <w:div w:id="1319768602">
      <w:marLeft w:val="0"/>
      <w:marRight w:val="0"/>
      <w:marTop w:val="0"/>
      <w:marBottom w:val="0"/>
      <w:divBdr>
        <w:top w:val="none" w:sz="0" w:space="0" w:color="auto"/>
        <w:left w:val="none" w:sz="0" w:space="0" w:color="auto"/>
        <w:bottom w:val="none" w:sz="0" w:space="0" w:color="auto"/>
        <w:right w:val="none" w:sz="0" w:space="0" w:color="auto"/>
      </w:divBdr>
    </w:div>
    <w:div w:id="1319768605">
      <w:marLeft w:val="0"/>
      <w:marRight w:val="0"/>
      <w:marTop w:val="0"/>
      <w:marBottom w:val="0"/>
      <w:divBdr>
        <w:top w:val="none" w:sz="0" w:space="0" w:color="auto"/>
        <w:left w:val="none" w:sz="0" w:space="0" w:color="auto"/>
        <w:bottom w:val="none" w:sz="0" w:space="0" w:color="auto"/>
        <w:right w:val="none" w:sz="0" w:space="0" w:color="auto"/>
      </w:divBdr>
    </w:div>
    <w:div w:id="1319768611">
      <w:marLeft w:val="0"/>
      <w:marRight w:val="0"/>
      <w:marTop w:val="0"/>
      <w:marBottom w:val="0"/>
      <w:divBdr>
        <w:top w:val="none" w:sz="0" w:space="0" w:color="auto"/>
        <w:left w:val="none" w:sz="0" w:space="0" w:color="auto"/>
        <w:bottom w:val="none" w:sz="0" w:space="0" w:color="auto"/>
        <w:right w:val="none" w:sz="0" w:space="0" w:color="auto"/>
      </w:divBdr>
      <w:divsChild>
        <w:div w:id="1319768603">
          <w:marLeft w:val="150"/>
          <w:marRight w:val="150"/>
          <w:marTop w:val="0"/>
          <w:marBottom w:val="150"/>
          <w:divBdr>
            <w:top w:val="none" w:sz="0" w:space="0" w:color="auto"/>
            <w:left w:val="none" w:sz="0" w:space="0" w:color="auto"/>
            <w:bottom w:val="none" w:sz="0" w:space="0" w:color="auto"/>
            <w:right w:val="none" w:sz="0" w:space="0" w:color="auto"/>
          </w:divBdr>
          <w:divsChild>
            <w:div w:id="1319768649">
              <w:marLeft w:val="2700"/>
              <w:marRight w:val="0"/>
              <w:marTop w:val="0"/>
              <w:marBottom w:val="0"/>
              <w:divBdr>
                <w:top w:val="none" w:sz="0" w:space="0" w:color="auto"/>
                <w:left w:val="none" w:sz="0" w:space="0" w:color="auto"/>
                <w:bottom w:val="none" w:sz="0" w:space="0" w:color="auto"/>
                <w:right w:val="none" w:sz="0" w:space="0" w:color="auto"/>
              </w:divBdr>
              <w:divsChild>
                <w:div w:id="1319768596">
                  <w:marLeft w:val="0"/>
                  <w:marRight w:val="0"/>
                  <w:marTop w:val="0"/>
                  <w:marBottom w:val="0"/>
                  <w:divBdr>
                    <w:top w:val="single" w:sz="12" w:space="4" w:color="999999"/>
                    <w:left w:val="single" w:sz="6" w:space="4" w:color="999999"/>
                    <w:bottom w:val="single" w:sz="6" w:space="4" w:color="999999"/>
                    <w:right w:val="single" w:sz="6" w:space="4" w:color="999999"/>
                  </w:divBdr>
                  <w:divsChild>
                    <w:div w:id="13197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8612">
      <w:marLeft w:val="0"/>
      <w:marRight w:val="0"/>
      <w:marTop w:val="0"/>
      <w:marBottom w:val="0"/>
      <w:divBdr>
        <w:top w:val="none" w:sz="0" w:space="0" w:color="auto"/>
        <w:left w:val="none" w:sz="0" w:space="0" w:color="auto"/>
        <w:bottom w:val="none" w:sz="0" w:space="0" w:color="auto"/>
        <w:right w:val="none" w:sz="0" w:space="0" w:color="auto"/>
      </w:divBdr>
    </w:div>
    <w:div w:id="1319768613">
      <w:marLeft w:val="0"/>
      <w:marRight w:val="0"/>
      <w:marTop w:val="0"/>
      <w:marBottom w:val="0"/>
      <w:divBdr>
        <w:top w:val="none" w:sz="0" w:space="0" w:color="auto"/>
        <w:left w:val="none" w:sz="0" w:space="0" w:color="auto"/>
        <w:bottom w:val="none" w:sz="0" w:space="0" w:color="auto"/>
        <w:right w:val="none" w:sz="0" w:space="0" w:color="auto"/>
      </w:divBdr>
    </w:div>
    <w:div w:id="1319768616">
      <w:marLeft w:val="0"/>
      <w:marRight w:val="0"/>
      <w:marTop w:val="0"/>
      <w:marBottom w:val="0"/>
      <w:divBdr>
        <w:top w:val="none" w:sz="0" w:space="0" w:color="auto"/>
        <w:left w:val="none" w:sz="0" w:space="0" w:color="auto"/>
        <w:bottom w:val="none" w:sz="0" w:space="0" w:color="auto"/>
        <w:right w:val="none" w:sz="0" w:space="0" w:color="auto"/>
      </w:divBdr>
    </w:div>
    <w:div w:id="1319768617">
      <w:marLeft w:val="0"/>
      <w:marRight w:val="0"/>
      <w:marTop w:val="0"/>
      <w:marBottom w:val="0"/>
      <w:divBdr>
        <w:top w:val="none" w:sz="0" w:space="0" w:color="auto"/>
        <w:left w:val="none" w:sz="0" w:space="0" w:color="auto"/>
        <w:bottom w:val="none" w:sz="0" w:space="0" w:color="auto"/>
        <w:right w:val="none" w:sz="0" w:space="0" w:color="auto"/>
      </w:divBdr>
      <w:divsChild>
        <w:div w:id="1319768676">
          <w:marLeft w:val="0"/>
          <w:marRight w:val="0"/>
          <w:marTop w:val="0"/>
          <w:marBottom w:val="0"/>
          <w:divBdr>
            <w:top w:val="none" w:sz="0" w:space="0" w:color="auto"/>
            <w:left w:val="none" w:sz="0" w:space="0" w:color="auto"/>
            <w:bottom w:val="none" w:sz="0" w:space="0" w:color="auto"/>
            <w:right w:val="none" w:sz="0" w:space="0" w:color="auto"/>
          </w:divBdr>
          <w:divsChild>
            <w:div w:id="1319768607">
              <w:marLeft w:val="0"/>
              <w:marRight w:val="0"/>
              <w:marTop w:val="0"/>
              <w:marBottom w:val="0"/>
              <w:divBdr>
                <w:top w:val="none" w:sz="0" w:space="0" w:color="auto"/>
                <w:left w:val="none" w:sz="0" w:space="0" w:color="auto"/>
                <w:bottom w:val="none" w:sz="0" w:space="0" w:color="auto"/>
                <w:right w:val="none" w:sz="0" w:space="0" w:color="auto"/>
              </w:divBdr>
              <w:divsChild>
                <w:div w:id="1319768593">
                  <w:marLeft w:val="165"/>
                  <w:marRight w:val="180"/>
                  <w:marTop w:val="0"/>
                  <w:marBottom w:val="0"/>
                  <w:divBdr>
                    <w:top w:val="none" w:sz="0" w:space="0" w:color="auto"/>
                    <w:left w:val="none" w:sz="0" w:space="0" w:color="auto"/>
                    <w:bottom w:val="none" w:sz="0" w:space="0" w:color="auto"/>
                    <w:right w:val="none" w:sz="0" w:space="0" w:color="auto"/>
                  </w:divBdr>
                  <w:divsChild>
                    <w:div w:id="1319768657">
                      <w:marLeft w:val="0"/>
                      <w:marRight w:val="0"/>
                      <w:marTop w:val="0"/>
                      <w:marBottom w:val="0"/>
                      <w:divBdr>
                        <w:top w:val="none" w:sz="0" w:space="0" w:color="auto"/>
                        <w:left w:val="single" w:sz="6" w:space="0" w:color="90938B"/>
                        <w:bottom w:val="none" w:sz="0" w:space="0" w:color="auto"/>
                        <w:right w:val="single" w:sz="6" w:space="0" w:color="90938B"/>
                      </w:divBdr>
                      <w:divsChild>
                        <w:div w:id="1319768655">
                          <w:marLeft w:val="0"/>
                          <w:marRight w:val="0"/>
                          <w:marTop w:val="0"/>
                          <w:marBottom w:val="0"/>
                          <w:divBdr>
                            <w:top w:val="none" w:sz="0" w:space="0" w:color="auto"/>
                            <w:left w:val="none" w:sz="0" w:space="0" w:color="auto"/>
                            <w:bottom w:val="none" w:sz="0" w:space="0" w:color="auto"/>
                            <w:right w:val="none" w:sz="0" w:space="0" w:color="auto"/>
                          </w:divBdr>
                          <w:divsChild>
                            <w:div w:id="1319768651">
                              <w:marLeft w:val="0"/>
                              <w:marRight w:val="0"/>
                              <w:marTop w:val="0"/>
                              <w:marBottom w:val="0"/>
                              <w:divBdr>
                                <w:top w:val="none" w:sz="0" w:space="0" w:color="auto"/>
                                <w:left w:val="none" w:sz="0" w:space="0" w:color="auto"/>
                                <w:bottom w:val="none" w:sz="0" w:space="0" w:color="auto"/>
                                <w:right w:val="none" w:sz="0" w:space="0" w:color="auto"/>
                              </w:divBdr>
                              <w:divsChild>
                                <w:div w:id="1319768654">
                                  <w:marLeft w:val="0"/>
                                  <w:marRight w:val="0"/>
                                  <w:marTop w:val="0"/>
                                  <w:marBottom w:val="0"/>
                                  <w:divBdr>
                                    <w:top w:val="none" w:sz="0" w:space="0" w:color="auto"/>
                                    <w:left w:val="none" w:sz="0" w:space="0" w:color="auto"/>
                                    <w:bottom w:val="none" w:sz="0" w:space="0" w:color="auto"/>
                                    <w:right w:val="none" w:sz="0" w:space="0" w:color="auto"/>
                                  </w:divBdr>
                                  <w:divsChild>
                                    <w:div w:id="1319768656">
                                      <w:marLeft w:val="0"/>
                                      <w:marRight w:val="0"/>
                                      <w:marTop w:val="0"/>
                                      <w:marBottom w:val="0"/>
                                      <w:divBdr>
                                        <w:top w:val="none" w:sz="0" w:space="0" w:color="auto"/>
                                        <w:left w:val="none" w:sz="0" w:space="0" w:color="auto"/>
                                        <w:bottom w:val="none" w:sz="0" w:space="0" w:color="auto"/>
                                        <w:right w:val="none" w:sz="0" w:space="0" w:color="auto"/>
                                      </w:divBdr>
                                      <w:divsChild>
                                        <w:div w:id="1319768608">
                                          <w:marLeft w:val="0"/>
                                          <w:marRight w:val="0"/>
                                          <w:marTop w:val="0"/>
                                          <w:marBottom w:val="0"/>
                                          <w:divBdr>
                                            <w:top w:val="none" w:sz="0" w:space="0" w:color="auto"/>
                                            <w:left w:val="none" w:sz="0" w:space="0" w:color="auto"/>
                                            <w:bottom w:val="none" w:sz="0" w:space="0" w:color="auto"/>
                                            <w:right w:val="none" w:sz="0" w:space="0" w:color="auto"/>
                                          </w:divBdr>
                                          <w:divsChild>
                                            <w:div w:id="13197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768618">
      <w:marLeft w:val="0"/>
      <w:marRight w:val="0"/>
      <w:marTop w:val="0"/>
      <w:marBottom w:val="0"/>
      <w:divBdr>
        <w:top w:val="none" w:sz="0" w:space="0" w:color="auto"/>
        <w:left w:val="none" w:sz="0" w:space="0" w:color="auto"/>
        <w:bottom w:val="none" w:sz="0" w:space="0" w:color="auto"/>
        <w:right w:val="none" w:sz="0" w:space="0" w:color="auto"/>
      </w:divBdr>
    </w:div>
    <w:div w:id="1319768621">
      <w:marLeft w:val="0"/>
      <w:marRight w:val="0"/>
      <w:marTop w:val="0"/>
      <w:marBottom w:val="0"/>
      <w:divBdr>
        <w:top w:val="none" w:sz="0" w:space="0" w:color="auto"/>
        <w:left w:val="none" w:sz="0" w:space="0" w:color="auto"/>
        <w:bottom w:val="none" w:sz="0" w:space="0" w:color="auto"/>
        <w:right w:val="none" w:sz="0" w:space="0" w:color="auto"/>
      </w:divBdr>
    </w:div>
    <w:div w:id="1319768623">
      <w:marLeft w:val="0"/>
      <w:marRight w:val="0"/>
      <w:marTop w:val="0"/>
      <w:marBottom w:val="0"/>
      <w:divBdr>
        <w:top w:val="none" w:sz="0" w:space="0" w:color="auto"/>
        <w:left w:val="none" w:sz="0" w:space="0" w:color="auto"/>
        <w:bottom w:val="none" w:sz="0" w:space="0" w:color="auto"/>
        <w:right w:val="none" w:sz="0" w:space="0" w:color="auto"/>
      </w:divBdr>
    </w:div>
    <w:div w:id="1319768626">
      <w:marLeft w:val="0"/>
      <w:marRight w:val="0"/>
      <w:marTop w:val="0"/>
      <w:marBottom w:val="0"/>
      <w:divBdr>
        <w:top w:val="none" w:sz="0" w:space="0" w:color="auto"/>
        <w:left w:val="none" w:sz="0" w:space="0" w:color="auto"/>
        <w:bottom w:val="none" w:sz="0" w:space="0" w:color="auto"/>
        <w:right w:val="none" w:sz="0" w:space="0" w:color="auto"/>
      </w:divBdr>
      <w:divsChild>
        <w:div w:id="1319768589">
          <w:marLeft w:val="0"/>
          <w:marRight w:val="0"/>
          <w:marTop w:val="0"/>
          <w:marBottom w:val="0"/>
          <w:divBdr>
            <w:top w:val="none" w:sz="0" w:space="0" w:color="auto"/>
            <w:left w:val="none" w:sz="0" w:space="0" w:color="auto"/>
            <w:bottom w:val="none" w:sz="0" w:space="0" w:color="auto"/>
            <w:right w:val="none" w:sz="0" w:space="0" w:color="auto"/>
          </w:divBdr>
        </w:div>
        <w:div w:id="1319768592">
          <w:marLeft w:val="0"/>
          <w:marRight w:val="0"/>
          <w:marTop w:val="0"/>
          <w:marBottom w:val="0"/>
          <w:divBdr>
            <w:top w:val="none" w:sz="0" w:space="0" w:color="auto"/>
            <w:left w:val="none" w:sz="0" w:space="0" w:color="auto"/>
            <w:bottom w:val="none" w:sz="0" w:space="0" w:color="auto"/>
            <w:right w:val="none" w:sz="0" w:space="0" w:color="auto"/>
          </w:divBdr>
        </w:div>
        <w:div w:id="1319768595">
          <w:marLeft w:val="0"/>
          <w:marRight w:val="0"/>
          <w:marTop w:val="0"/>
          <w:marBottom w:val="0"/>
          <w:divBdr>
            <w:top w:val="none" w:sz="0" w:space="0" w:color="auto"/>
            <w:left w:val="none" w:sz="0" w:space="0" w:color="auto"/>
            <w:bottom w:val="none" w:sz="0" w:space="0" w:color="auto"/>
            <w:right w:val="none" w:sz="0" w:space="0" w:color="auto"/>
          </w:divBdr>
        </w:div>
        <w:div w:id="1319768597">
          <w:marLeft w:val="0"/>
          <w:marRight w:val="0"/>
          <w:marTop w:val="0"/>
          <w:marBottom w:val="0"/>
          <w:divBdr>
            <w:top w:val="none" w:sz="0" w:space="0" w:color="auto"/>
            <w:left w:val="none" w:sz="0" w:space="0" w:color="auto"/>
            <w:bottom w:val="none" w:sz="0" w:space="0" w:color="auto"/>
            <w:right w:val="none" w:sz="0" w:space="0" w:color="auto"/>
          </w:divBdr>
        </w:div>
        <w:div w:id="1319768598">
          <w:marLeft w:val="0"/>
          <w:marRight w:val="0"/>
          <w:marTop w:val="0"/>
          <w:marBottom w:val="0"/>
          <w:divBdr>
            <w:top w:val="none" w:sz="0" w:space="0" w:color="auto"/>
            <w:left w:val="none" w:sz="0" w:space="0" w:color="auto"/>
            <w:bottom w:val="none" w:sz="0" w:space="0" w:color="auto"/>
            <w:right w:val="none" w:sz="0" w:space="0" w:color="auto"/>
          </w:divBdr>
        </w:div>
        <w:div w:id="1319768599">
          <w:marLeft w:val="0"/>
          <w:marRight w:val="0"/>
          <w:marTop w:val="0"/>
          <w:marBottom w:val="0"/>
          <w:divBdr>
            <w:top w:val="none" w:sz="0" w:space="0" w:color="auto"/>
            <w:left w:val="none" w:sz="0" w:space="0" w:color="auto"/>
            <w:bottom w:val="none" w:sz="0" w:space="0" w:color="auto"/>
            <w:right w:val="none" w:sz="0" w:space="0" w:color="auto"/>
          </w:divBdr>
        </w:div>
        <w:div w:id="1319768600">
          <w:marLeft w:val="0"/>
          <w:marRight w:val="0"/>
          <w:marTop w:val="0"/>
          <w:marBottom w:val="0"/>
          <w:divBdr>
            <w:top w:val="none" w:sz="0" w:space="0" w:color="auto"/>
            <w:left w:val="none" w:sz="0" w:space="0" w:color="auto"/>
            <w:bottom w:val="none" w:sz="0" w:space="0" w:color="auto"/>
            <w:right w:val="none" w:sz="0" w:space="0" w:color="auto"/>
          </w:divBdr>
        </w:div>
        <w:div w:id="1319768601">
          <w:marLeft w:val="0"/>
          <w:marRight w:val="0"/>
          <w:marTop w:val="0"/>
          <w:marBottom w:val="0"/>
          <w:divBdr>
            <w:top w:val="none" w:sz="0" w:space="0" w:color="auto"/>
            <w:left w:val="none" w:sz="0" w:space="0" w:color="auto"/>
            <w:bottom w:val="none" w:sz="0" w:space="0" w:color="auto"/>
            <w:right w:val="none" w:sz="0" w:space="0" w:color="auto"/>
          </w:divBdr>
        </w:div>
        <w:div w:id="1319768604">
          <w:marLeft w:val="0"/>
          <w:marRight w:val="0"/>
          <w:marTop w:val="0"/>
          <w:marBottom w:val="0"/>
          <w:divBdr>
            <w:top w:val="none" w:sz="0" w:space="0" w:color="auto"/>
            <w:left w:val="none" w:sz="0" w:space="0" w:color="auto"/>
            <w:bottom w:val="none" w:sz="0" w:space="0" w:color="auto"/>
            <w:right w:val="none" w:sz="0" w:space="0" w:color="auto"/>
          </w:divBdr>
        </w:div>
        <w:div w:id="1319768606">
          <w:marLeft w:val="0"/>
          <w:marRight w:val="0"/>
          <w:marTop w:val="0"/>
          <w:marBottom w:val="0"/>
          <w:divBdr>
            <w:top w:val="none" w:sz="0" w:space="0" w:color="auto"/>
            <w:left w:val="none" w:sz="0" w:space="0" w:color="auto"/>
            <w:bottom w:val="none" w:sz="0" w:space="0" w:color="auto"/>
            <w:right w:val="none" w:sz="0" w:space="0" w:color="auto"/>
          </w:divBdr>
        </w:div>
        <w:div w:id="1319768609">
          <w:marLeft w:val="0"/>
          <w:marRight w:val="0"/>
          <w:marTop w:val="0"/>
          <w:marBottom w:val="0"/>
          <w:divBdr>
            <w:top w:val="none" w:sz="0" w:space="0" w:color="auto"/>
            <w:left w:val="none" w:sz="0" w:space="0" w:color="auto"/>
            <w:bottom w:val="none" w:sz="0" w:space="0" w:color="auto"/>
            <w:right w:val="none" w:sz="0" w:space="0" w:color="auto"/>
          </w:divBdr>
        </w:div>
        <w:div w:id="1319768610">
          <w:marLeft w:val="0"/>
          <w:marRight w:val="0"/>
          <w:marTop w:val="0"/>
          <w:marBottom w:val="0"/>
          <w:divBdr>
            <w:top w:val="none" w:sz="0" w:space="0" w:color="auto"/>
            <w:left w:val="none" w:sz="0" w:space="0" w:color="auto"/>
            <w:bottom w:val="none" w:sz="0" w:space="0" w:color="auto"/>
            <w:right w:val="none" w:sz="0" w:space="0" w:color="auto"/>
          </w:divBdr>
        </w:div>
        <w:div w:id="1319768614">
          <w:marLeft w:val="0"/>
          <w:marRight w:val="0"/>
          <w:marTop w:val="0"/>
          <w:marBottom w:val="0"/>
          <w:divBdr>
            <w:top w:val="none" w:sz="0" w:space="0" w:color="auto"/>
            <w:left w:val="none" w:sz="0" w:space="0" w:color="auto"/>
            <w:bottom w:val="none" w:sz="0" w:space="0" w:color="auto"/>
            <w:right w:val="none" w:sz="0" w:space="0" w:color="auto"/>
          </w:divBdr>
        </w:div>
        <w:div w:id="1319768615">
          <w:marLeft w:val="0"/>
          <w:marRight w:val="0"/>
          <w:marTop w:val="0"/>
          <w:marBottom w:val="0"/>
          <w:divBdr>
            <w:top w:val="none" w:sz="0" w:space="0" w:color="auto"/>
            <w:left w:val="none" w:sz="0" w:space="0" w:color="auto"/>
            <w:bottom w:val="none" w:sz="0" w:space="0" w:color="auto"/>
            <w:right w:val="none" w:sz="0" w:space="0" w:color="auto"/>
          </w:divBdr>
        </w:div>
        <w:div w:id="1319768619">
          <w:marLeft w:val="0"/>
          <w:marRight w:val="0"/>
          <w:marTop w:val="0"/>
          <w:marBottom w:val="0"/>
          <w:divBdr>
            <w:top w:val="none" w:sz="0" w:space="0" w:color="auto"/>
            <w:left w:val="none" w:sz="0" w:space="0" w:color="auto"/>
            <w:bottom w:val="none" w:sz="0" w:space="0" w:color="auto"/>
            <w:right w:val="none" w:sz="0" w:space="0" w:color="auto"/>
          </w:divBdr>
        </w:div>
        <w:div w:id="1319768620">
          <w:marLeft w:val="0"/>
          <w:marRight w:val="0"/>
          <w:marTop w:val="0"/>
          <w:marBottom w:val="0"/>
          <w:divBdr>
            <w:top w:val="none" w:sz="0" w:space="0" w:color="auto"/>
            <w:left w:val="none" w:sz="0" w:space="0" w:color="auto"/>
            <w:bottom w:val="none" w:sz="0" w:space="0" w:color="auto"/>
            <w:right w:val="none" w:sz="0" w:space="0" w:color="auto"/>
          </w:divBdr>
        </w:div>
        <w:div w:id="1319768622">
          <w:marLeft w:val="0"/>
          <w:marRight w:val="0"/>
          <w:marTop w:val="0"/>
          <w:marBottom w:val="0"/>
          <w:divBdr>
            <w:top w:val="none" w:sz="0" w:space="0" w:color="auto"/>
            <w:left w:val="none" w:sz="0" w:space="0" w:color="auto"/>
            <w:bottom w:val="none" w:sz="0" w:space="0" w:color="auto"/>
            <w:right w:val="none" w:sz="0" w:space="0" w:color="auto"/>
          </w:divBdr>
        </w:div>
        <w:div w:id="1319768625">
          <w:marLeft w:val="0"/>
          <w:marRight w:val="0"/>
          <w:marTop w:val="0"/>
          <w:marBottom w:val="0"/>
          <w:divBdr>
            <w:top w:val="none" w:sz="0" w:space="0" w:color="auto"/>
            <w:left w:val="none" w:sz="0" w:space="0" w:color="auto"/>
            <w:bottom w:val="none" w:sz="0" w:space="0" w:color="auto"/>
            <w:right w:val="none" w:sz="0" w:space="0" w:color="auto"/>
          </w:divBdr>
        </w:div>
        <w:div w:id="1319768627">
          <w:marLeft w:val="0"/>
          <w:marRight w:val="0"/>
          <w:marTop w:val="0"/>
          <w:marBottom w:val="0"/>
          <w:divBdr>
            <w:top w:val="none" w:sz="0" w:space="0" w:color="auto"/>
            <w:left w:val="none" w:sz="0" w:space="0" w:color="auto"/>
            <w:bottom w:val="none" w:sz="0" w:space="0" w:color="auto"/>
            <w:right w:val="none" w:sz="0" w:space="0" w:color="auto"/>
          </w:divBdr>
        </w:div>
        <w:div w:id="1319768628">
          <w:marLeft w:val="0"/>
          <w:marRight w:val="0"/>
          <w:marTop w:val="0"/>
          <w:marBottom w:val="0"/>
          <w:divBdr>
            <w:top w:val="none" w:sz="0" w:space="0" w:color="auto"/>
            <w:left w:val="none" w:sz="0" w:space="0" w:color="auto"/>
            <w:bottom w:val="none" w:sz="0" w:space="0" w:color="auto"/>
            <w:right w:val="none" w:sz="0" w:space="0" w:color="auto"/>
          </w:divBdr>
        </w:div>
        <w:div w:id="1319768629">
          <w:marLeft w:val="0"/>
          <w:marRight w:val="0"/>
          <w:marTop w:val="0"/>
          <w:marBottom w:val="0"/>
          <w:divBdr>
            <w:top w:val="none" w:sz="0" w:space="0" w:color="auto"/>
            <w:left w:val="none" w:sz="0" w:space="0" w:color="auto"/>
            <w:bottom w:val="none" w:sz="0" w:space="0" w:color="auto"/>
            <w:right w:val="none" w:sz="0" w:space="0" w:color="auto"/>
          </w:divBdr>
        </w:div>
        <w:div w:id="1319768630">
          <w:marLeft w:val="0"/>
          <w:marRight w:val="0"/>
          <w:marTop w:val="0"/>
          <w:marBottom w:val="0"/>
          <w:divBdr>
            <w:top w:val="none" w:sz="0" w:space="0" w:color="auto"/>
            <w:left w:val="none" w:sz="0" w:space="0" w:color="auto"/>
            <w:bottom w:val="none" w:sz="0" w:space="0" w:color="auto"/>
            <w:right w:val="none" w:sz="0" w:space="0" w:color="auto"/>
          </w:divBdr>
        </w:div>
        <w:div w:id="1319768632">
          <w:marLeft w:val="0"/>
          <w:marRight w:val="0"/>
          <w:marTop w:val="0"/>
          <w:marBottom w:val="0"/>
          <w:divBdr>
            <w:top w:val="none" w:sz="0" w:space="0" w:color="auto"/>
            <w:left w:val="none" w:sz="0" w:space="0" w:color="auto"/>
            <w:bottom w:val="none" w:sz="0" w:space="0" w:color="auto"/>
            <w:right w:val="none" w:sz="0" w:space="0" w:color="auto"/>
          </w:divBdr>
        </w:div>
        <w:div w:id="1319768634">
          <w:marLeft w:val="0"/>
          <w:marRight w:val="0"/>
          <w:marTop w:val="0"/>
          <w:marBottom w:val="0"/>
          <w:divBdr>
            <w:top w:val="none" w:sz="0" w:space="0" w:color="auto"/>
            <w:left w:val="none" w:sz="0" w:space="0" w:color="auto"/>
            <w:bottom w:val="none" w:sz="0" w:space="0" w:color="auto"/>
            <w:right w:val="none" w:sz="0" w:space="0" w:color="auto"/>
          </w:divBdr>
        </w:div>
        <w:div w:id="1319768635">
          <w:marLeft w:val="0"/>
          <w:marRight w:val="0"/>
          <w:marTop w:val="0"/>
          <w:marBottom w:val="0"/>
          <w:divBdr>
            <w:top w:val="none" w:sz="0" w:space="0" w:color="auto"/>
            <w:left w:val="none" w:sz="0" w:space="0" w:color="auto"/>
            <w:bottom w:val="none" w:sz="0" w:space="0" w:color="auto"/>
            <w:right w:val="none" w:sz="0" w:space="0" w:color="auto"/>
          </w:divBdr>
        </w:div>
        <w:div w:id="1319768637">
          <w:marLeft w:val="0"/>
          <w:marRight w:val="0"/>
          <w:marTop w:val="0"/>
          <w:marBottom w:val="0"/>
          <w:divBdr>
            <w:top w:val="none" w:sz="0" w:space="0" w:color="auto"/>
            <w:left w:val="none" w:sz="0" w:space="0" w:color="auto"/>
            <w:bottom w:val="none" w:sz="0" w:space="0" w:color="auto"/>
            <w:right w:val="none" w:sz="0" w:space="0" w:color="auto"/>
          </w:divBdr>
        </w:div>
        <w:div w:id="1319768638">
          <w:marLeft w:val="0"/>
          <w:marRight w:val="0"/>
          <w:marTop w:val="0"/>
          <w:marBottom w:val="0"/>
          <w:divBdr>
            <w:top w:val="none" w:sz="0" w:space="0" w:color="auto"/>
            <w:left w:val="none" w:sz="0" w:space="0" w:color="auto"/>
            <w:bottom w:val="none" w:sz="0" w:space="0" w:color="auto"/>
            <w:right w:val="none" w:sz="0" w:space="0" w:color="auto"/>
          </w:divBdr>
        </w:div>
        <w:div w:id="1319768639">
          <w:marLeft w:val="0"/>
          <w:marRight w:val="0"/>
          <w:marTop w:val="0"/>
          <w:marBottom w:val="0"/>
          <w:divBdr>
            <w:top w:val="none" w:sz="0" w:space="0" w:color="auto"/>
            <w:left w:val="none" w:sz="0" w:space="0" w:color="auto"/>
            <w:bottom w:val="none" w:sz="0" w:space="0" w:color="auto"/>
            <w:right w:val="none" w:sz="0" w:space="0" w:color="auto"/>
          </w:divBdr>
        </w:div>
        <w:div w:id="1319768640">
          <w:marLeft w:val="0"/>
          <w:marRight w:val="0"/>
          <w:marTop w:val="0"/>
          <w:marBottom w:val="0"/>
          <w:divBdr>
            <w:top w:val="none" w:sz="0" w:space="0" w:color="auto"/>
            <w:left w:val="none" w:sz="0" w:space="0" w:color="auto"/>
            <w:bottom w:val="none" w:sz="0" w:space="0" w:color="auto"/>
            <w:right w:val="none" w:sz="0" w:space="0" w:color="auto"/>
          </w:divBdr>
        </w:div>
        <w:div w:id="1319768642">
          <w:marLeft w:val="0"/>
          <w:marRight w:val="0"/>
          <w:marTop w:val="0"/>
          <w:marBottom w:val="0"/>
          <w:divBdr>
            <w:top w:val="none" w:sz="0" w:space="0" w:color="auto"/>
            <w:left w:val="none" w:sz="0" w:space="0" w:color="auto"/>
            <w:bottom w:val="none" w:sz="0" w:space="0" w:color="auto"/>
            <w:right w:val="none" w:sz="0" w:space="0" w:color="auto"/>
          </w:divBdr>
        </w:div>
        <w:div w:id="1319768643">
          <w:marLeft w:val="0"/>
          <w:marRight w:val="0"/>
          <w:marTop w:val="0"/>
          <w:marBottom w:val="0"/>
          <w:divBdr>
            <w:top w:val="none" w:sz="0" w:space="0" w:color="auto"/>
            <w:left w:val="none" w:sz="0" w:space="0" w:color="auto"/>
            <w:bottom w:val="none" w:sz="0" w:space="0" w:color="auto"/>
            <w:right w:val="none" w:sz="0" w:space="0" w:color="auto"/>
          </w:divBdr>
        </w:div>
        <w:div w:id="1319768644">
          <w:marLeft w:val="0"/>
          <w:marRight w:val="0"/>
          <w:marTop w:val="0"/>
          <w:marBottom w:val="0"/>
          <w:divBdr>
            <w:top w:val="none" w:sz="0" w:space="0" w:color="auto"/>
            <w:left w:val="none" w:sz="0" w:space="0" w:color="auto"/>
            <w:bottom w:val="none" w:sz="0" w:space="0" w:color="auto"/>
            <w:right w:val="none" w:sz="0" w:space="0" w:color="auto"/>
          </w:divBdr>
        </w:div>
        <w:div w:id="1319768646">
          <w:marLeft w:val="0"/>
          <w:marRight w:val="0"/>
          <w:marTop w:val="0"/>
          <w:marBottom w:val="0"/>
          <w:divBdr>
            <w:top w:val="none" w:sz="0" w:space="0" w:color="auto"/>
            <w:left w:val="none" w:sz="0" w:space="0" w:color="auto"/>
            <w:bottom w:val="none" w:sz="0" w:space="0" w:color="auto"/>
            <w:right w:val="none" w:sz="0" w:space="0" w:color="auto"/>
          </w:divBdr>
        </w:div>
        <w:div w:id="1319768647">
          <w:marLeft w:val="0"/>
          <w:marRight w:val="0"/>
          <w:marTop w:val="0"/>
          <w:marBottom w:val="0"/>
          <w:divBdr>
            <w:top w:val="none" w:sz="0" w:space="0" w:color="auto"/>
            <w:left w:val="none" w:sz="0" w:space="0" w:color="auto"/>
            <w:bottom w:val="none" w:sz="0" w:space="0" w:color="auto"/>
            <w:right w:val="none" w:sz="0" w:space="0" w:color="auto"/>
          </w:divBdr>
        </w:div>
        <w:div w:id="1319768653">
          <w:marLeft w:val="0"/>
          <w:marRight w:val="0"/>
          <w:marTop w:val="0"/>
          <w:marBottom w:val="0"/>
          <w:divBdr>
            <w:top w:val="none" w:sz="0" w:space="0" w:color="auto"/>
            <w:left w:val="none" w:sz="0" w:space="0" w:color="auto"/>
            <w:bottom w:val="none" w:sz="0" w:space="0" w:color="auto"/>
            <w:right w:val="none" w:sz="0" w:space="0" w:color="auto"/>
          </w:divBdr>
        </w:div>
        <w:div w:id="1319768658">
          <w:marLeft w:val="0"/>
          <w:marRight w:val="0"/>
          <w:marTop w:val="0"/>
          <w:marBottom w:val="0"/>
          <w:divBdr>
            <w:top w:val="none" w:sz="0" w:space="0" w:color="auto"/>
            <w:left w:val="none" w:sz="0" w:space="0" w:color="auto"/>
            <w:bottom w:val="none" w:sz="0" w:space="0" w:color="auto"/>
            <w:right w:val="none" w:sz="0" w:space="0" w:color="auto"/>
          </w:divBdr>
        </w:div>
        <w:div w:id="1319768659">
          <w:marLeft w:val="0"/>
          <w:marRight w:val="0"/>
          <w:marTop w:val="0"/>
          <w:marBottom w:val="0"/>
          <w:divBdr>
            <w:top w:val="none" w:sz="0" w:space="0" w:color="auto"/>
            <w:left w:val="none" w:sz="0" w:space="0" w:color="auto"/>
            <w:bottom w:val="none" w:sz="0" w:space="0" w:color="auto"/>
            <w:right w:val="none" w:sz="0" w:space="0" w:color="auto"/>
          </w:divBdr>
        </w:div>
        <w:div w:id="1319768662">
          <w:marLeft w:val="0"/>
          <w:marRight w:val="0"/>
          <w:marTop w:val="0"/>
          <w:marBottom w:val="0"/>
          <w:divBdr>
            <w:top w:val="none" w:sz="0" w:space="0" w:color="auto"/>
            <w:left w:val="none" w:sz="0" w:space="0" w:color="auto"/>
            <w:bottom w:val="none" w:sz="0" w:space="0" w:color="auto"/>
            <w:right w:val="none" w:sz="0" w:space="0" w:color="auto"/>
          </w:divBdr>
        </w:div>
        <w:div w:id="1319768664">
          <w:marLeft w:val="0"/>
          <w:marRight w:val="0"/>
          <w:marTop w:val="0"/>
          <w:marBottom w:val="0"/>
          <w:divBdr>
            <w:top w:val="none" w:sz="0" w:space="0" w:color="auto"/>
            <w:left w:val="none" w:sz="0" w:space="0" w:color="auto"/>
            <w:bottom w:val="none" w:sz="0" w:space="0" w:color="auto"/>
            <w:right w:val="none" w:sz="0" w:space="0" w:color="auto"/>
          </w:divBdr>
        </w:div>
        <w:div w:id="1319768666">
          <w:marLeft w:val="0"/>
          <w:marRight w:val="0"/>
          <w:marTop w:val="0"/>
          <w:marBottom w:val="0"/>
          <w:divBdr>
            <w:top w:val="none" w:sz="0" w:space="0" w:color="auto"/>
            <w:left w:val="none" w:sz="0" w:space="0" w:color="auto"/>
            <w:bottom w:val="none" w:sz="0" w:space="0" w:color="auto"/>
            <w:right w:val="none" w:sz="0" w:space="0" w:color="auto"/>
          </w:divBdr>
        </w:div>
        <w:div w:id="1319768668">
          <w:marLeft w:val="0"/>
          <w:marRight w:val="0"/>
          <w:marTop w:val="0"/>
          <w:marBottom w:val="0"/>
          <w:divBdr>
            <w:top w:val="none" w:sz="0" w:space="0" w:color="auto"/>
            <w:left w:val="none" w:sz="0" w:space="0" w:color="auto"/>
            <w:bottom w:val="none" w:sz="0" w:space="0" w:color="auto"/>
            <w:right w:val="none" w:sz="0" w:space="0" w:color="auto"/>
          </w:divBdr>
        </w:div>
        <w:div w:id="1319768669">
          <w:marLeft w:val="0"/>
          <w:marRight w:val="0"/>
          <w:marTop w:val="0"/>
          <w:marBottom w:val="0"/>
          <w:divBdr>
            <w:top w:val="none" w:sz="0" w:space="0" w:color="auto"/>
            <w:left w:val="none" w:sz="0" w:space="0" w:color="auto"/>
            <w:bottom w:val="none" w:sz="0" w:space="0" w:color="auto"/>
            <w:right w:val="none" w:sz="0" w:space="0" w:color="auto"/>
          </w:divBdr>
        </w:div>
        <w:div w:id="1319768671">
          <w:marLeft w:val="0"/>
          <w:marRight w:val="0"/>
          <w:marTop w:val="0"/>
          <w:marBottom w:val="0"/>
          <w:divBdr>
            <w:top w:val="none" w:sz="0" w:space="0" w:color="auto"/>
            <w:left w:val="none" w:sz="0" w:space="0" w:color="auto"/>
            <w:bottom w:val="none" w:sz="0" w:space="0" w:color="auto"/>
            <w:right w:val="none" w:sz="0" w:space="0" w:color="auto"/>
          </w:divBdr>
        </w:div>
        <w:div w:id="1319768672">
          <w:marLeft w:val="0"/>
          <w:marRight w:val="0"/>
          <w:marTop w:val="0"/>
          <w:marBottom w:val="0"/>
          <w:divBdr>
            <w:top w:val="none" w:sz="0" w:space="0" w:color="auto"/>
            <w:left w:val="none" w:sz="0" w:space="0" w:color="auto"/>
            <w:bottom w:val="none" w:sz="0" w:space="0" w:color="auto"/>
            <w:right w:val="none" w:sz="0" w:space="0" w:color="auto"/>
          </w:divBdr>
        </w:div>
      </w:divsChild>
    </w:div>
    <w:div w:id="1319768631">
      <w:marLeft w:val="0"/>
      <w:marRight w:val="0"/>
      <w:marTop w:val="0"/>
      <w:marBottom w:val="0"/>
      <w:divBdr>
        <w:top w:val="none" w:sz="0" w:space="0" w:color="auto"/>
        <w:left w:val="none" w:sz="0" w:space="0" w:color="auto"/>
        <w:bottom w:val="none" w:sz="0" w:space="0" w:color="auto"/>
        <w:right w:val="none" w:sz="0" w:space="0" w:color="auto"/>
      </w:divBdr>
    </w:div>
    <w:div w:id="1319768636">
      <w:marLeft w:val="0"/>
      <w:marRight w:val="0"/>
      <w:marTop w:val="0"/>
      <w:marBottom w:val="0"/>
      <w:divBdr>
        <w:top w:val="none" w:sz="0" w:space="0" w:color="auto"/>
        <w:left w:val="none" w:sz="0" w:space="0" w:color="auto"/>
        <w:bottom w:val="none" w:sz="0" w:space="0" w:color="auto"/>
        <w:right w:val="none" w:sz="0" w:space="0" w:color="auto"/>
      </w:divBdr>
    </w:div>
    <w:div w:id="1319768641">
      <w:marLeft w:val="0"/>
      <w:marRight w:val="0"/>
      <w:marTop w:val="0"/>
      <w:marBottom w:val="0"/>
      <w:divBdr>
        <w:top w:val="none" w:sz="0" w:space="0" w:color="auto"/>
        <w:left w:val="none" w:sz="0" w:space="0" w:color="auto"/>
        <w:bottom w:val="none" w:sz="0" w:space="0" w:color="auto"/>
        <w:right w:val="none" w:sz="0" w:space="0" w:color="auto"/>
      </w:divBdr>
    </w:div>
    <w:div w:id="1319768645">
      <w:marLeft w:val="0"/>
      <w:marRight w:val="0"/>
      <w:marTop w:val="0"/>
      <w:marBottom w:val="0"/>
      <w:divBdr>
        <w:top w:val="none" w:sz="0" w:space="0" w:color="auto"/>
        <w:left w:val="none" w:sz="0" w:space="0" w:color="auto"/>
        <w:bottom w:val="none" w:sz="0" w:space="0" w:color="auto"/>
        <w:right w:val="none" w:sz="0" w:space="0" w:color="auto"/>
      </w:divBdr>
    </w:div>
    <w:div w:id="1319768648">
      <w:marLeft w:val="0"/>
      <w:marRight w:val="0"/>
      <w:marTop w:val="0"/>
      <w:marBottom w:val="0"/>
      <w:divBdr>
        <w:top w:val="none" w:sz="0" w:space="0" w:color="auto"/>
        <w:left w:val="none" w:sz="0" w:space="0" w:color="auto"/>
        <w:bottom w:val="none" w:sz="0" w:space="0" w:color="auto"/>
        <w:right w:val="none" w:sz="0" w:space="0" w:color="auto"/>
      </w:divBdr>
    </w:div>
    <w:div w:id="1319768650">
      <w:marLeft w:val="0"/>
      <w:marRight w:val="0"/>
      <w:marTop w:val="0"/>
      <w:marBottom w:val="0"/>
      <w:divBdr>
        <w:top w:val="none" w:sz="0" w:space="0" w:color="auto"/>
        <w:left w:val="none" w:sz="0" w:space="0" w:color="auto"/>
        <w:bottom w:val="none" w:sz="0" w:space="0" w:color="auto"/>
        <w:right w:val="none" w:sz="0" w:space="0" w:color="auto"/>
      </w:divBdr>
    </w:div>
    <w:div w:id="1319768663">
      <w:marLeft w:val="0"/>
      <w:marRight w:val="0"/>
      <w:marTop w:val="0"/>
      <w:marBottom w:val="0"/>
      <w:divBdr>
        <w:top w:val="none" w:sz="0" w:space="0" w:color="auto"/>
        <w:left w:val="none" w:sz="0" w:space="0" w:color="auto"/>
        <w:bottom w:val="none" w:sz="0" w:space="0" w:color="auto"/>
        <w:right w:val="none" w:sz="0" w:space="0" w:color="auto"/>
      </w:divBdr>
    </w:div>
    <w:div w:id="1319768667">
      <w:marLeft w:val="0"/>
      <w:marRight w:val="0"/>
      <w:marTop w:val="0"/>
      <w:marBottom w:val="0"/>
      <w:divBdr>
        <w:top w:val="none" w:sz="0" w:space="0" w:color="auto"/>
        <w:left w:val="none" w:sz="0" w:space="0" w:color="auto"/>
        <w:bottom w:val="none" w:sz="0" w:space="0" w:color="auto"/>
        <w:right w:val="none" w:sz="0" w:space="0" w:color="auto"/>
      </w:divBdr>
    </w:div>
    <w:div w:id="1319768670">
      <w:marLeft w:val="0"/>
      <w:marRight w:val="0"/>
      <w:marTop w:val="0"/>
      <w:marBottom w:val="0"/>
      <w:divBdr>
        <w:top w:val="none" w:sz="0" w:space="0" w:color="auto"/>
        <w:left w:val="none" w:sz="0" w:space="0" w:color="auto"/>
        <w:bottom w:val="none" w:sz="0" w:space="0" w:color="auto"/>
        <w:right w:val="none" w:sz="0" w:space="0" w:color="auto"/>
      </w:divBdr>
    </w:div>
    <w:div w:id="1319768673">
      <w:marLeft w:val="0"/>
      <w:marRight w:val="0"/>
      <w:marTop w:val="0"/>
      <w:marBottom w:val="0"/>
      <w:divBdr>
        <w:top w:val="none" w:sz="0" w:space="0" w:color="auto"/>
        <w:left w:val="none" w:sz="0" w:space="0" w:color="auto"/>
        <w:bottom w:val="none" w:sz="0" w:space="0" w:color="auto"/>
        <w:right w:val="none" w:sz="0" w:space="0" w:color="auto"/>
      </w:divBdr>
    </w:div>
    <w:div w:id="1319768674">
      <w:marLeft w:val="0"/>
      <w:marRight w:val="0"/>
      <w:marTop w:val="0"/>
      <w:marBottom w:val="0"/>
      <w:divBdr>
        <w:top w:val="none" w:sz="0" w:space="0" w:color="auto"/>
        <w:left w:val="none" w:sz="0" w:space="0" w:color="auto"/>
        <w:bottom w:val="none" w:sz="0" w:space="0" w:color="auto"/>
        <w:right w:val="none" w:sz="0" w:space="0" w:color="auto"/>
      </w:divBdr>
    </w:div>
    <w:div w:id="1319768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1DBC-7B5A-475E-B6DC-54ECE88E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ACANTHE DEVELOPPEMENT</vt:lpstr>
    </vt:vector>
  </TitlesOfParts>
  <Company>Deloitte.</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ACANTHE DEVELOPPEMENT</dc:title>
  <dc:creator>flo</dc:creator>
  <cp:lastModifiedBy> </cp:lastModifiedBy>
  <cp:revision>2</cp:revision>
  <cp:lastPrinted>2014-05-21T13:53:00Z</cp:lastPrinted>
  <dcterms:created xsi:type="dcterms:W3CDTF">2014-05-28T15:25:00Z</dcterms:created>
  <dcterms:modified xsi:type="dcterms:W3CDTF">2014-05-28T15:25:00Z</dcterms:modified>
</cp:coreProperties>
</file>